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381D" w:rsidRPr="00262BDA" w:rsidRDefault="00D2730A" w:rsidP="00F90BEA">
      <w:pPr>
        <w:spacing w:after="120"/>
        <w:contextualSpacing/>
        <w:jc w:val="center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Примечание к Приложению №</w:t>
      </w:r>
      <w:r w:rsidR="00AB4D77">
        <w:rPr>
          <w:rFonts w:ascii="Verdana" w:hAnsi="Verdana"/>
          <w:sz w:val="18"/>
          <w:szCs w:val="18"/>
        </w:rPr>
        <w:t xml:space="preserve"> </w:t>
      </w:r>
      <w:r w:rsidR="00C00FC2">
        <w:rPr>
          <w:rFonts w:ascii="Verdana" w:hAnsi="Verdana"/>
          <w:sz w:val="18"/>
          <w:szCs w:val="18"/>
        </w:rPr>
        <w:t>2</w:t>
      </w:r>
      <w:r>
        <w:rPr>
          <w:rFonts w:ascii="Verdana" w:hAnsi="Verdana"/>
          <w:sz w:val="18"/>
          <w:szCs w:val="18"/>
        </w:rPr>
        <w:t xml:space="preserve"> к схеме</w:t>
      </w:r>
      <w:r w:rsidR="00F90BEA" w:rsidRPr="00262BDA">
        <w:rPr>
          <w:rFonts w:ascii="Verdana" w:hAnsi="Verdana"/>
          <w:sz w:val="18"/>
          <w:szCs w:val="18"/>
        </w:rPr>
        <w:t xml:space="preserve"> размещения рекламных конструкций</w:t>
      </w:r>
    </w:p>
    <w:p w:rsidR="00C7381D" w:rsidRDefault="00C7381D" w:rsidP="00F90BEA">
      <w:pPr>
        <w:spacing w:after="120"/>
        <w:contextualSpacing/>
        <w:jc w:val="center"/>
        <w:rPr>
          <w:rFonts w:ascii="Verdana" w:hAnsi="Verdana"/>
          <w:sz w:val="18"/>
          <w:szCs w:val="18"/>
        </w:rPr>
      </w:pPr>
      <w:r w:rsidRPr="00262BDA">
        <w:rPr>
          <w:rFonts w:ascii="Verdana" w:hAnsi="Verdana"/>
          <w:sz w:val="18"/>
          <w:szCs w:val="18"/>
        </w:rPr>
        <w:t xml:space="preserve">на территории городского округа «город </w:t>
      </w:r>
      <w:r w:rsidR="00AB4D77">
        <w:rPr>
          <w:rFonts w:ascii="Verdana" w:hAnsi="Verdana"/>
          <w:sz w:val="18"/>
          <w:szCs w:val="18"/>
        </w:rPr>
        <w:t>Дербент</w:t>
      </w:r>
      <w:r w:rsidRPr="00262BDA">
        <w:rPr>
          <w:rFonts w:ascii="Verdana" w:hAnsi="Verdana"/>
          <w:sz w:val="18"/>
          <w:szCs w:val="18"/>
        </w:rPr>
        <w:t>»</w:t>
      </w:r>
      <w:r w:rsidR="00D2730A">
        <w:rPr>
          <w:rFonts w:ascii="Verdana" w:hAnsi="Verdana"/>
          <w:sz w:val="18"/>
          <w:szCs w:val="18"/>
        </w:rPr>
        <w:t xml:space="preserve"> (</w:t>
      </w:r>
      <w:r w:rsidR="00AB4D77">
        <w:rPr>
          <w:rFonts w:ascii="Verdana" w:hAnsi="Verdana"/>
          <w:sz w:val="18"/>
          <w:szCs w:val="18"/>
        </w:rPr>
        <w:t>ул. Сальмана</w:t>
      </w:r>
      <w:r w:rsidR="00D2730A">
        <w:rPr>
          <w:rFonts w:ascii="Verdana" w:hAnsi="Verdana"/>
          <w:sz w:val="18"/>
          <w:szCs w:val="18"/>
        </w:rPr>
        <w:t xml:space="preserve">)        </w:t>
      </w:r>
    </w:p>
    <w:tbl>
      <w:tblPr>
        <w:tblStyle w:val="a3"/>
        <w:tblW w:w="9895" w:type="dxa"/>
        <w:tblLayout w:type="fixed"/>
        <w:tblLook w:val="04A0" w:firstRow="1" w:lastRow="0" w:firstColumn="1" w:lastColumn="0" w:noHBand="0" w:noVBand="1"/>
      </w:tblPr>
      <w:tblGrid>
        <w:gridCol w:w="675"/>
        <w:gridCol w:w="3820"/>
        <w:gridCol w:w="2446"/>
        <w:gridCol w:w="709"/>
        <w:gridCol w:w="709"/>
        <w:gridCol w:w="567"/>
        <w:gridCol w:w="969"/>
      </w:tblGrid>
      <w:tr w:rsidR="00F90BEA" w:rsidRPr="00262BDA" w:rsidTr="007F6667">
        <w:trPr>
          <w:cantSplit/>
          <w:trHeight w:val="2197"/>
        </w:trPr>
        <w:tc>
          <w:tcPr>
            <w:tcW w:w="675" w:type="dxa"/>
            <w:textDirection w:val="btLr"/>
            <w:vAlign w:val="center"/>
          </w:tcPr>
          <w:p w:rsidR="007D356A" w:rsidRPr="00262BDA" w:rsidRDefault="007D356A" w:rsidP="00C7381D">
            <w:pPr>
              <w:spacing w:after="120"/>
              <w:ind w:left="214" w:right="113"/>
              <w:contextualSpacing/>
              <w:jc w:val="center"/>
              <w:rPr>
                <w:rFonts w:ascii="Verdana" w:hAnsi="Verdana"/>
                <w:sz w:val="18"/>
                <w:szCs w:val="18"/>
              </w:rPr>
            </w:pPr>
            <w:r w:rsidRPr="00262BDA">
              <w:rPr>
                <w:rFonts w:ascii="Verdana" w:hAnsi="Verdana"/>
                <w:sz w:val="18"/>
                <w:szCs w:val="18"/>
              </w:rPr>
              <w:t xml:space="preserve">Номер на </w:t>
            </w:r>
            <w:r w:rsidR="00B71091" w:rsidRPr="00262BDA">
              <w:rPr>
                <w:rFonts w:ascii="Verdana" w:hAnsi="Verdana"/>
                <w:sz w:val="18"/>
                <w:szCs w:val="18"/>
              </w:rPr>
              <w:t>С</w:t>
            </w:r>
            <w:r w:rsidRPr="00262BDA">
              <w:rPr>
                <w:rFonts w:ascii="Verdana" w:hAnsi="Verdana"/>
                <w:sz w:val="18"/>
                <w:szCs w:val="18"/>
              </w:rPr>
              <w:t>хеме</w:t>
            </w:r>
          </w:p>
        </w:tc>
        <w:tc>
          <w:tcPr>
            <w:tcW w:w="3820" w:type="dxa"/>
            <w:vAlign w:val="center"/>
          </w:tcPr>
          <w:p w:rsidR="007D356A" w:rsidRPr="00262BDA" w:rsidRDefault="007D356A" w:rsidP="00C7381D">
            <w:pPr>
              <w:spacing w:after="120"/>
              <w:contextualSpacing/>
              <w:jc w:val="center"/>
              <w:rPr>
                <w:rFonts w:ascii="Verdana" w:hAnsi="Verdana"/>
                <w:sz w:val="18"/>
                <w:szCs w:val="18"/>
              </w:rPr>
            </w:pPr>
            <w:r w:rsidRPr="00262BDA">
              <w:rPr>
                <w:rFonts w:ascii="Verdana" w:hAnsi="Verdana"/>
                <w:sz w:val="18"/>
                <w:szCs w:val="18"/>
              </w:rPr>
              <w:t>Адрес рекламного места</w:t>
            </w:r>
          </w:p>
        </w:tc>
        <w:tc>
          <w:tcPr>
            <w:tcW w:w="2446" w:type="dxa"/>
            <w:vAlign w:val="center"/>
          </w:tcPr>
          <w:p w:rsidR="007D356A" w:rsidRPr="00262BDA" w:rsidRDefault="007D356A" w:rsidP="009424AB">
            <w:pPr>
              <w:spacing w:after="120"/>
              <w:contextualSpacing/>
              <w:jc w:val="center"/>
              <w:rPr>
                <w:rFonts w:ascii="Verdana" w:hAnsi="Verdana"/>
                <w:sz w:val="18"/>
                <w:szCs w:val="18"/>
              </w:rPr>
            </w:pPr>
            <w:r w:rsidRPr="00262BDA">
              <w:rPr>
                <w:rFonts w:ascii="Verdana" w:hAnsi="Verdana"/>
                <w:sz w:val="18"/>
                <w:szCs w:val="18"/>
              </w:rPr>
              <w:t xml:space="preserve">Тип </w:t>
            </w:r>
            <w:r w:rsidR="00C7381D" w:rsidRPr="00262BDA">
              <w:rPr>
                <w:rFonts w:ascii="Verdana" w:hAnsi="Verdana"/>
                <w:sz w:val="18"/>
                <w:szCs w:val="18"/>
              </w:rPr>
              <w:t>рекламной</w:t>
            </w:r>
            <w:r w:rsidR="009424AB" w:rsidRPr="00262BDA"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262BDA">
              <w:rPr>
                <w:rFonts w:ascii="Verdana" w:hAnsi="Verdana"/>
                <w:sz w:val="18"/>
                <w:szCs w:val="18"/>
              </w:rPr>
              <w:t>конструкции</w:t>
            </w:r>
          </w:p>
        </w:tc>
        <w:tc>
          <w:tcPr>
            <w:tcW w:w="709" w:type="dxa"/>
            <w:textDirection w:val="btLr"/>
            <w:vAlign w:val="center"/>
          </w:tcPr>
          <w:p w:rsidR="007D356A" w:rsidRPr="00262BDA" w:rsidRDefault="007D356A" w:rsidP="00C7381D">
            <w:pPr>
              <w:spacing w:after="120"/>
              <w:ind w:left="113" w:right="113"/>
              <w:contextualSpacing/>
              <w:jc w:val="center"/>
              <w:rPr>
                <w:rFonts w:ascii="Verdana" w:hAnsi="Verdana"/>
                <w:sz w:val="18"/>
                <w:szCs w:val="18"/>
              </w:rPr>
            </w:pPr>
            <w:r w:rsidRPr="00262BDA">
              <w:rPr>
                <w:rFonts w:ascii="Verdana" w:hAnsi="Verdana"/>
                <w:sz w:val="18"/>
                <w:szCs w:val="18"/>
              </w:rPr>
              <w:t>Размер конструкции (м.)</w:t>
            </w:r>
          </w:p>
        </w:tc>
        <w:tc>
          <w:tcPr>
            <w:tcW w:w="709" w:type="dxa"/>
            <w:textDirection w:val="btLr"/>
            <w:vAlign w:val="center"/>
          </w:tcPr>
          <w:p w:rsidR="009424AB" w:rsidRPr="00262BDA" w:rsidRDefault="007D356A" w:rsidP="00C7381D">
            <w:pPr>
              <w:spacing w:after="120"/>
              <w:ind w:left="113" w:right="113"/>
              <w:contextualSpacing/>
              <w:jc w:val="center"/>
              <w:rPr>
                <w:rFonts w:ascii="Verdana" w:hAnsi="Verdana"/>
                <w:sz w:val="18"/>
                <w:szCs w:val="18"/>
              </w:rPr>
            </w:pPr>
            <w:r w:rsidRPr="00262BDA">
              <w:rPr>
                <w:rFonts w:ascii="Verdana" w:hAnsi="Verdana"/>
                <w:sz w:val="18"/>
                <w:szCs w:val="18"/>
              </w:rPr>
              <w:t>Площадь стороны</w:t>
            </w:r>
          </w:p>
          <w:p w:rsidR="007D356A" w:rsidRPr="00262BDA" w:rsidRDefault="007D356A" w:rsidP="00C7381D">
            <w:pPr>
              <w:spacing w:after="120"/>
              <w:ind w:left="113" w:right="113"/>
              <w:contextualSpacing/>
              <w:jc w:val="center"/>
              <w:rPr>
                <w:rFonts w:ascii="Verdana" w:hAnsi="Verdana"/>
                <w:sz w:val="18"/>
                <w:szCs w:val="18"/>
              </w:rPr>
            </w:pPr>
            <w:r w:rsidRPr="00262BDA">
              <w:rPr>
                <w:rFonts w:ascii="Verdana" w:hAnsi="Verdana"/>
                <w:sz w:val="18"/>
                <w:szCs w:val="18"/>
              </w:rPr>
              <w:t>(кв. м.)</w:t>
            </w:r>
          </w:p>
        </w:tc>
        <w:tc>
          <w:tcPr>
            <w:tcW w:w="567" w:type="dxa"/>
            <w:textDirection w:val="btLr"/>
            <w:vAlign w:val="center"/>
          </w:tcPr>
          <w:p w:rsidR="007D356A" w:rsidRPr="00262BDA" w:rsidRDefault="007D356A" w:rsidP="00C7381D">
            <w:pPr>
              <w:spacing w:after="120"/>
              <w:ind w:left="113" w:right="113"/>
              <w:contextualSpacing/>
              <w:jc w:val="center"/>
              <w:rPr>
                <w:rFonts w:ascii="Verdana" w:hAnsi="Verdana"/>
                <w:sz w:val="18"/>
                <w:szCs w:val="18"/>
              </w:rPr>
            </w:pPr>
            <w:r w:rsidRPr="00262BDA">
              <w:rPr>
                <w:rFonts w:ascii="Verdana" w:hAnsi="Verdana"/>
                <w:sz w:val="18"/>
                <w:szCs w:val="18"/>
              </w:rPr>
              <w:t>Кол-во сторон</w:t>
            </w:r>
          </w:p>
        </w:tc>
        <w:tc>
          <w:tcPr>
            <w:tcW w:w="969" w:type="dxa"/>
            <w:textDirection w:val="btLr"/>
            <w:vAlign w:val="center"/>
          </w:tcPr>
          <w:p w:rsidR="007D356A" w:rsidRPr="00262BDA" w:rsidRDefault="007D356A" w:rsidP="009424AB">
            <w:pPr>
              <w:spacing w:after="120"/>
              <w:ind w:left="113" w:right="113"/>
              <w:contextualSpacing/>
              <w:jc w:val="center"/>
              <w:rPr>
                <w:rFonts w:ascii="Verdana" w:hAnsi="Verdana"/>
                <w:sz w:val="18"/>
                <w:szCs w:val="18"/>
              </w:rPr>
            </w:pPr>
            <w:r w:rsidRPr="00262BDA">
              <w:rPr>
                <w:rFonts w:ascii="Verdana" w:hAnsi="Verdana"/>
                <w:sz w:val="18"/>
                <w:szCs w:val="18"/>
              </w:rPr>
              <w:t>Площадь информационного поля</w:t>
            </w:r>
            <w:r w:rsidR="009424AB" w:rsidRPr="00262BDA"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262BDA">
              <w:rPr>
                <w:rFonts w:ascii="Verdana" w:hAnsi="Verdana"/>
                <w:sz w:val="18"/>
                <w:szCs w:val="18"/>
              </w:rPr>
              <w:t>(кв. м.)</w:t>
            </w:r>
          </w:p>
        </w:tc>
      </w:tr>
      <w:tr w:rsidR="00CA6183" w:rsidRPr="00262BDA" w:rsidTr="007F6667">
        <w:tc>
          <w:tcPr>
            <w:tcW w:w="675" w:type="dxa"/>
          </w:tcPr>
          <w:p w:rsidR="00CA6183" w:rsidRPr="00C00FC2" w:rsidRDefault="005D49DD" w:rsidP="005D49DD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</w:t>
            </w:r>
          </w:p>
        </w:tc>
        <w:tc>
          <w:tcPr>
            <w:tcW w:w="3820" w:type="dxa"/>
          </w:tcPr>
          <w:p w:rsidR="00CA6183" w:rsidRDefault="00CA6183">
            <w:r w:rsidRPr="002F6273">
              <w:rPr>
                <w:rFonts w:ascii="Verdana" w:hAnsi="Verdana"/>
                <w:sz w:val="18"/>
                <w:szCs w:val="18"/>
              </w:rPr>
              <w:t xml:space="preserve">Ул. Сальмана, справа по ходу движения от федеральной трассы Р-217 Кавказ в сторону пл. Свободы, </w:t>
            </w:r>
            <w:r>
              <w:rPr>
                <w:rFonts w:ascii="Verdana" w:hAnsi="Verdana"/>
                <w:sz w:val="18"/>
                <w:szCs w:val="18"/>
              </w:rPr>
              <w:t>рядом с домом №75</w:t>
            </w:r>
          </w:p>
        </w:tc>
        <w:tc>
          <w:tcPr>
            <w:tcW w:w="2446" w:type="dxa"/>
          </w:tcPr>
          <w:p w:rsidR="00CA6183" w:rsidRDefault="000D18E6" w:rsidP="00932604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proofErr w:type="gramStart"/>
            <w:r>
              <w:rPr>
                <w:rFonts w:ascii="Verdana" w:hAnsi="Verdana"/>
                <w:sz w:val="18"/>
                <w:szCs w:val="18"/>
              </w:rPr>
              <w:t>Рама</w:t>
            </w:r>
            <w:proofErr w:type="gramEnd"/>
            <w:r>
              <w:rPr>
                <w:rFonts w:ascii="Verdana" w:hAnsi="Verdana"/>
                <w:sz w:val="18"/>
                <w:szCs w:val="18"/>
              </w:rPr>
              <w:t xml:space="preserve"> облицованная алюминиевым профилем с внутренней подсветкой, закрепленная на опоре, с фундаментом из бетона</w:t>
            </w:r>
          </w:p>
        </w:tc>
        <w:tc>
          <w:tcPr>
            <w:tcW w:w="709" w:type="dxa"/>
            <w:vAlign w:val="center"/>
          </w:tcPr>
          <w:p w:rsidR="00CA6183" w:rsidRDefault="00CA6183" w:rsidP="00932604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1,2х1,75</w:t>
            </w:r>
          </w:p>
        </w:tc>
        <w:tc>
          <w:tcPr>
            <w:tcW w:w="709" w:type="dxa"/>
            <w:vAlign w:val="center"/>
          </w:tcPr>
          <w:p w:rsidR="00CA6183" w:rsidRDefault="00CA6183" w:rsidP="00932604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:rsidR="00CA6183" w:rsidRDefault="00CA6183" w:rsidP="00932604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969" w:type="dxa"/>
            <w:vAlign w:val="center"/>
          </w:tcPr>
          <w:p w:rsidR="00CA6183" w:rsidRDefault="00CA6183" w:rsidP="00932604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4</w:t>
            </w:r>
          </w:p>
        </w:tc>
      </w:tr>
      <w:tr w:rsidR="00CA6183" w:rsidRPr="00262BDA" w:rsidTr="007F6667">
        <w:tc>
          <w:tcPr>
            <w:tcW w:w="675" w:type="dxa"/>
          </w:tcPr>
          <w:p w:rsidR="00CA6183" w:rsidRPr="00C00FC2" w:rsidRDefault="005D49DD" w:rsidP="00C00FC2">
            <w:pPr>
              <w:spacing w:after="120"/>
              <w:ind w:left="142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3820" w:type="dxa"/>
          </w:tcPr>
          <w:p w:rsidR="00CA6183" w:rsidRDefault="00CA6183">
            <w:r w:rsidRPr="002F6273">
              <w:rPr>
                <w:rFonts w:ascii="Verdana" w:hAnsi="Verdana"/>
                <w:sz w:val="18"/>
                <w:szCs w:val="18"/>
              </w:rPr>
              <w:t xml:space="preserve">Ул. Сальмана, справа по ходу движения от федеральной трассы Р-217 Кавказ в сторону пл. Свободы, </w:t>
            </w:r>
            <w:r>
              <w:rPr>
                <w:rFonts w:ascii="Verdana" w:hAnsi="Verdana"/>
                <w:sz w:val="18"/>
                <w:szCs w:val="18"/>
              </w:rPr>
              <w:t>рядом с домом 76</w:t>
            </w:r>
          </w:p>
        </w:tc>
        <w:tc>
          <w:tcPr>
            <w:tcW w:w="2446" w:type="dxa"/>
          </w:tcPr>
          <w:p w:rsidR="00CA6183" w:rsidRDefault="000D18E6" w:rsidP="00932604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proofErr w:type="gramStart"/>
            <w:r>
              <w:rPr>
                <w:rFonts w:ascii="Verdana" w:hAnsi="Verdana"/>
                <w:sz w:val="18"/>
                <w:szCs w:val="18"/>
              </w:rPr>
              <w:t>Рама</w:t>
            </w:r>
            <w:proofErr w:type="gramEnd"/>
            <w:r>
              <w:rPr>
                <w:rFonts w:ascii="Verdana" w:hAnsi="Verdana"/>
                <w:sz w:val="18"/>
                <w:szCs w:val="18"/>
              </w:rPr>
              <w:t xml:space="preserve"> облицованная алюминиевым профилем с внутренней подсветкой, закрепленная на опоре, с фундаментом из бетона</w:t>
            </w:r>
          </w:p>
        </w:tc>
        <w:tc>
          <w:tcPr>
            <w:tcW w:w="709" w:type="dxa"/>
            <w:vAlign w:val="center"/>
          </w:tcPr>
          <w:p w:rsidR="00CA6183" w:rsidRDefault="00CA6183" w:rsidP="00932604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1,2х1,75</w:t>
            </w:r>
          </w:p>
        </w:tc>
        <w:tc>
          <w:tcPr>
            <w:tcW w:w="709" w:type="dxa"/>
            <w:vAlign w:val="center"/>
          </w:tcPr>
          <w:p w:rsidR="00CA6183" w:rsidRDefault="00CA6183" w:rsidP="00932604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:rsidR="00CA6183" w:rsidRDefault="00CA6183" w:rsidP="00932604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969" w:type="dxa"/>
            <w:vAlign w:val="center"/>
          </w:tcPr>
          <w:p w:rsidR="00CA6183" w:rsidRDefault="00CA6183" w:rsidP="00932604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4</w:t>
            </w:r>
          </w:p>
        </w:tc>
      </w:tr>
      <w:tr w:rsidR="00B469E1" w:rsidRPr="00262BDA" w:rsidTr="007F6667">
        <w:tc>
          <w:tcPr>
            <w:tcW w:w="675" w:type="dxa"/>
          </w:tcPr>
          <w:p w:rsidR="00B469E1" w:rsidRPr="00C00FC2" w:rsidRDefault="005D49DD" w:rsidP="00C00FC2">
            <w:pPr>
              <w:spacing w:after="120"/>
              <w:ind w:left="142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3820" w:type="dxa"/>
          </w:tcPr>
          <w:p w:rsidR="00B469E1" w:rsidRDefault="00CA6183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Ул. Сальмана, справа по ходу движения от пл. Свободы в сторону федеральной трассы Р-217 Ка</w:t>
            </w:r>
            <w:r w:rsidR="00C56D5F">
              <w:rPr>
                <w:rFonts w:ascii="Verdana" w:hAnsi="Verdana"/>
                <w:sz w:val="18"/>
                <w:szCs w:val="18"/>
              </w:rPr>
              <w:t>вказ, 28</w:t>
            </w:r>
            <w:r>
              <w:rPr>
                <w:rFonts w:ascii="Verdana" w:hAnsi="Verdana"/>
                <w:sz w:val="18"/>
                <w:szCs w:val="18"/>
              </w:rPr>
              <w:t xml:space="preserve"> м. до ул. Пушкина.</w:t>
            </w:r>
          </w:p>
        </w:tc>
        <w:tc>
          <w:tcPr>
            <w:tcW w:w="2446" w:type="dxa"/>
          </w:tcPr>
          <w:p w:rsidR="00B469E1" w:rsidRDefault="000D18E6" w:rsidP="00932604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proofErr w:type="gramStart"/>
            <w:r>
              <w:rPr>
                <w:rFonts w:ascii="Verdana" w:hAnsi="Verdana"/>
                <w:sz w:val="18"/>
                <w:szCs w:val="18"/>
              </w:rPr>
              <w:t>Рама</w:t>
            </w:r>
            <w:proofErr w:type="gramEnd"/>
            <w:r>
              <w:rPr>
                <w:rFonts w:ascii="Verdana" w:hAnsi="Verdana"/>
                <w:sz w:val="18"/>
                <w:szCs w:val="18"/>
              </w:rPr>
              <w:t xml:space="preserve"> облицованная алюминиевым профилем с внутренней подсветкой, закрепленная на опоре, с фундаментом из бетона</w:t>
            </w:r>
            <w:bookmarkStart w:id="0" w:name="_GoBack"/>
            <w:bookmarkEnd w:id="0"/>
          </w:p>
        </w:tc>
        <w:tc>
          <w:tcPr>
            <w:tcW w:w="709" w:type="dxa"/>
            <w:vAlign w:val="center"/>
          </w:tcPr>
          <w:p w:rsidR="00B469E1" w:rsidRDefault="00B469E1" w:rsidP="00932604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1,2х1,75</w:t>
            </w:r>
          </w:p>
        </w:tc>
        <w:tc>
          <w:tcPr>
            <w:tcW w:w="709" w:type="dxa"/>
            <w:vAlign w:val="center"/>
          </w:tcPr>
          <w:p w:rsidR="00B469E1" w:rsidRDefault="00B469E1" w:rsidP="00932604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:rsidR="00B469E1" w:rsidRDefault="00B469E1" w:rsidP="00932604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969" w:type="dxa"/>
            <w:vAlign w:val="center"/>
          </w:tcPr>
          <w:p w:rsidR="00B469E1" w:rsidRDefault="00B469E1" w:rsidP="00932604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4</w:t>
            </w:r>
          </w:p>
        </w:tc>
      </w:tr>
      <w:tr w:rsidR="008F05BB" w:rsidTr="005C3B13">
        <w:tc>
          <w:tcPr>
            <w:tcW w:w="675" w:type="dxa"/>
          </w:tcPr>
          <w:p w:rsidR="008F05BB" w:rsidRPr="00C00FC2" w:rsidRDefault="008F05BB" w:rsidP="005C3B13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4</w:t>
            </w:r>
          </w:p>
        </w:tc>
        <w:tc>
          <w:tcPr>
            <w:tcW w:w="3820" w:type="dxa"/>
          </w:tcPr>
          <w:p w:rsidR="008F05BB" w:rsidRPr="00262BDA" w:rsidRDefault="008F05BB" w:rsidP="005C3B13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Ул. Сальмана, справа по ходу движения от пл. Свободы в сторону федеральной трассы Р-217 Кавказ, 42 м. до ул. Буйнакского.</w:t>
            </w:r>
          </w:p>
        </w:tc>
        <w:tc>
          <w:tcPr>
            <w:tcW w:w="2446" w:type="dxa"/>
          </w:tcPr>
          <w:p w:rsidR="008F05BB" w:rsidRPr="00262BDA" w:rsidRDefault="008F05BB" w:rsidP="005C3B13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Рама обитая листами стали или фанеры, закрепленная на опоре с фундаментом из бетона</w:t>
            </w:r>
          </w:p>
        </w:tc>
        <w:tc>
          <w:tcPr>
            <w:tcW w:w="709" w:type="dxa"/>
            <w:vAlign w:val="center"/>
          </w:tcPr>
          <w:p w:rsidR="008F05BB" w:rsidRDefault="006102E9" w:rsidP="006102E9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  <w:r w:rsidR="008F05BB">
              <w:rPr>
                <w:rFonts w:ascii="Verdana" w:hAnsi="Verdana"/>
                <w:sz w:val="18"/>
                <w:szCs w:val="18"/>
              </w:rPr>
              <w:t>х3</w:t>
            </w:r>
          </w:p>
        </w:tc>
        <w:tc>
          <w:tcPr>
            <w:tcW w:w="709" w:type="dxa"/>
            <w:vAlign w:val="center"/>
          </w:tcPr>
          <w:p w:rsidR="008F05BB" w:rsidRDefault="006102E9" w:rsidP="005C3B13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:rsidR="008F05BB" w:rsidRDefault="008F05BB" w:rsidP="005C3B13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969" w:type="dxa"/>
            <w:vAlign w:val="center"/>
          </w:tcPr>
          <w:p w:rsidR="008F05BB" w:rsidRDefault="006102E9" w:rsidP="005C3B13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12</w:t>
            </w:r>
          </w:p>
        </w:tc>
      </w:tr>
      <w:tr w:rsidR="004A322C" w:rsidTr="005C3B13">
        <w:tc>
          <w:tcPr>
            <w:tcW w:w="675" w:type="dxa"/>
          </w:tcPr>
          <w:p w:rsidR="004A322C" w:rsidRDefault="004A322C" w:rsidP="005C3B13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5</w:t>
            </w:r>
          </w:p>
        </w:tc>
        <w:tc>
          <w:tcPr>
            <w:tcW w:w="3820" w:type="dxa"/>
          </w:tcPr>
          <w:p w:rsidR="004A322C" w:rsidRDefault="004A322C" w:rsidP="005C3B13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Ул. Сальмана, справа по ходу движения от пл. Свободы в сторону федеральной трассы Р-217 Кавказ, на перекрестке ул. Сальмана и ул. Буйнакского.</w:t>
            </w:r>
          </w:p>
        </w:tc>
        <w:tc>
          <w:tcPr>
            <w:tcW w:w="2446" w:type="dxa"/>
          </w:tcPr>
          <w:p w:rsidR="004A322C" w:rsidRDefault="008574FC" w:rsidP="005C3B13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proofErr w:type="gramStart"/>
            <w:r>
              <w:rPr>
                <w:rFonts w:ascii="Verdana" w:hAnsi="Verdana"/>
                <w:sz w:val="18"/>
                <w:szCs w:val="18"/>
              </w:rPr>
              <w:t>Рама</w:t>
            </w:r>
            <w:proofErr w:type="gramEnd"/>
            <w:r>
              <w:rPr>
                <w:rFonts w:ascii="Verdana" w:hAnsi="Verdana"/>
                <w:sz w:val="18"/>
                <w:szCs w:val="18"/>
              </w:rPr>
              <w:t xml:space="preserve"> облицованная алюминиевым профилем с внутренней подсветкой, закрепленная на внешней стороне здания (Видеоэкран)</w:t>
            </w:r>
          </w:p>
        </w:tc>
        <w:tc>
          <w:tcPr>
            <w:tcW w:w="709" w:type="dxa"/>
            <w:vAlign w:val="center"/>
          </w:tcPr>
          <w:p w:rsidR="004A322C" w:rsidRDefault="008574FC" w:rsidP="006102E9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3х6</w:t>
            </w:r>
          </w:p>
        </w:tc>
        <w:tc>
          <w:tcPr>
            <w:tcW w:w="709" w:type="dxa"/>
            <w:vAlign w:val="center"/>
          </w:tcPr>
          <w:p w:rsidR="004A322C" w:rsidRDefault="008574FC" w:rsidP="005C3B13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18</w:t>
            </w:r>
          </w:p>
        </w:tc>
        <w:tc>
          <w:tcPr>
            <w:tcW w:w="567" w:type="dxa"/>
            <w:vAlign w:val="center"/>
          </w:tcPr>
          <w:p w:rsidR="004A322C" w:rsidRDefault="008574FC" w:rsidP="005C3B13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</w:t>
            </w:r>
          </w:p>
        </w:tc>
        <w:tc>
          <w:tcPr>
            <w:tcW w:w="969" w:type="dxa"/>
            <w:vAlign w:val="center"/>
          </w:tcPr>
          <w:p w:rsidR="004A322C" w:rsidRDefault="008574FC" w:rsidP="005C3B13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18</w:t>
            </w:r>
          </w:p>
        </w:tc>
      </w:tr>
      <w:tr w:rsidR="003675E7" w:rsidTr="005C3B13">
        <w:tc>
          <w:tcPr>
            <w:tcW w:w="675" w:type="dxa"/>
          </w:tcPr>
          <w:p w:rsidR="003675E7" w:rsidRPr="00C00FC2" w:rsidRDefault="008574FC" w:rsidP="005C3B13">
            <w:pPr>
              <w:spacing w:after="120"/>
              <w:ind w:left="142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3820" w:type="dxa"/>
          </w:tcPr>
          <w:p w:rsidR="003675E7" w:rsidRDefault="003675E7" w:rsidP="005C3B13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Ул. Сальмана, справа по ходу движения от федеральной трассы Р-217 Кавказ в сторону пл. Свободы, 58 м. до пер. Октябрьский.</w:t>
            </w:r>
          </w:p>
        </w:tc>
        <w:tc>
          <w:tcPr>
            <w:tcW w:w="2446" w:type="dxa"/>
          </w:tcPr>
          <w:p w:rsidR="003675E7" w:rsidRDefault="003675E7" w:rsidP="005C3B13">
            <w:r w:rsidRPr="00AA73AD">
              <w:rPr>
                <w:rFonts w:ascii="Verdana" w:hAnsi="Verdana"/>
                <w:sz w:val="18"/>
                <w:szCs w:val="18"/>
              </w:rPr>
              <w:t>Рама обитая листами стали или фанеры, закрепленная на опоре с фундаментом из бетона</w:t>
            </w:r>
          </w:p>
        </w:tc>
        <w:tc>
          <w:tcPr>
            <w:tcW w:w="709" w:type="dxa"/>
            <w:vAlign w:val="center"/>
          </w:tcPr>
          <w:p w:rsidR="003675E7" w:rsidRDefault="003675E7" w:rsidP="005C3B13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2х3</w:t>
            </w:r>
          </w:p>
        </w:tc>
        <w:tc>
          <w:tcPr>
            <w:tcW w:w="709" w:type="dxa"/>
            <w:vAlign w:val="center"/>
          </w:tcPr>
          <w:p w:rsidR="003675E7" w:rsidRDefault="003675E7" w:rsidP="005C3B13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:rsidR="003675E7" w:rsidRDefault="003675E7" w:rsidP="005C3B13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969" w:type="dxa"/>
            <w:vAlign w:val="center"/>
          </w:tcPr>
          <w:p w:rsidR="003675E7" w:rsidRDefault="003675E7" w:rsidP="005C3B13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12</w:t>
            </w:r>
          </w:p>
        </w:tc>
      </w:tr>
      <w:tr w:rsidR="003675E7" w:rsidTr="005C3B13">
        <w:tc>
          <w:tcPr>
            <w:tcW w:w="675" w:type="dxa"/>
          </w:tcPr>
          <w:p w:rsidR="003675E7" w:rsidRPr="00C00FC2" w:rsidRDefault="008574FC" w:rsidP="005C3B13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7</w:t>
            </w:r>
          </w:p>
        </w:tc>
        <w:tc>
          <w:tcPr>
            <w:tcW w:w="3820" w:type="dxa"/>
          </w:tcPr>
          <w:p w:rsidR="003675E7" w:rsidRDefault="003675E7" w:rsidP="005C3B13">
            <w:r w:rsidRPr="00EF681C">
              <w:rPr>
                <w:rFonts w:ascii="Verdana" w:hAnsi="Verdana"/>
                <w:sz w:val="18"/>
                <w:szCs w:val="18"/>
              </w:rPr>
              <w:t>Ул. Сальмана, справа по ходу движения от пл. Свободы в сторону федеральной трассы Р-217 Кавказ,</w:t>
            </w:r>
            <w:r>
              <w:rPr>
                <w:rFonts w:ascii="Verdana" w:hAnsi="Verdana"/>
                <w:sz w:val="18"/>
                <w:szCs w:val="18"/>
              </w:rPr>
              <w:t xml:space="preserve"> 55 м. от ул. Южная.</w:t>
            </w:r>
          </w:p>
        </w:tc>
        <w:tc>
          <w:tcPr>
            <w:tcW w:w="2446" w:type="dxa"/>
          </w:tcPr>
          <w:p w:rsidR="003675E7" w:rsidRDefault="003675E7" w:rsidP="005C3B13">
            <w:r w:rsidRPr="00AA73AD">
              <w:rPr>
                <w:rFonts w:ascii="Verdana" w:hAnsi="Verdana"/>
                <w:sz w:val="18"/>
                <w:szCs w:val="18"/>
              </w:rPr>
              <w:t>Рама обитая листами стали или фанеры, закрепленная на опоре с фундаментом из бетона</w:t>
            </w:r>
          </w:p>
        </w:tc>
        <w:tc>
          <w:tcPr>
            <w:tcW w:w="709" w:type="dxa"/>
            <w:vAlign w:val="center"/>
          </w:tcPr>
          <w:p w:rsidR="003675E7" w:rsidRDefault="003675E7" w:rsidP="005C3B13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2х3</w:t>
            </w:r>
          </w:p>
        </w:tc>
        <w:tc>
          <w:tcPr>
            <w:tcW w:w="709" w:type="dxa"/>
            <w:vAlign w:val="center"/>
          </w:tcPr>
          <w:p w:rsidR="003675E7" w:rsidRDefault="003675E7" w:rsidP="005C3B13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:rsidR="003675E7" w:rsidRDefault="003675E7" w:rsidP="005C3B13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969" w:type="dxa"/>
            <w:vAlign w:val="center"/>
          </w:tcPr>
          <w:p w:rsidR="003675E7" w:rsidRDefault="003675E7" w:rsidP="005C3B13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12</w:t>
            </w:r>
          </w:p>
        </w:tc>
      </w:tr>
      <w:tr w:rsidR="003675E7" w:rsidTr="005C3B13">
        <w:tc>
          <w:tcPr>
            <w:tcW w:w="675" w:type="dxa"/>
          </w:tcPr>
          <w:p w:rsidR="003675E7" w:rsidRPr="00C00FC2" w:rsidRDefault="008574FC" w:rsidP="003675E7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8</w:t>
            </w:r>
          </w:p>
        </w:tc>
        <w:tc>
          <w:tcPr>
            <w:tcW w:w="3820" w:type="dxa"/>
          </w:tcPr>
          <w:p w:rsidR="003675E7" w:rsidRDefault="003675E7" w:rsidP="005C3B13">
            <w:r w:rsidRPr="00EF681C">
              <w:rPr>
                <w:rFonts w:ascii="Verdana" w:hAnsi="Verdana"/>
                <w:sz w:val="18"/>
                <w:szCs w:val="18"/>
              </w:rPr>
              <w:t>Ул. Сальмана, справа по ходу движения от пл. Свободы в сторону федеральной трассы Р-217 Кавказ,</w:t>
            </w:r>
            <w:r>
              <w:rPr>
                <w:rFonts w:ascii="Verdana" w:hAnsi="Verdana"/>
                <w:sz w:val="18"/>
                <w:szCs w:val="18"/>
              </w:rPr>
              <w:t xml:space="preserve"> 86 м. от ул. Южная.</w:t>
            </w:r>
          </w:p>
        </w:tc>
        <w:tc>
          <w:tcPr>
            <w:tcW w:w="2446" w:type="dxa"/>
          </w:tcPr>
          <w:p w:rsidR="003675E7" w:rsidRDefault="003675E7" w:rsidP="005C3B13">
            <w:r w:rsidRPr="00AA73AD">
              <w:rPr>
                <w:rFonts w:ascii="Verdana" w:hAnsi="Verdana"/>
                <w:sz w:val="18"/>
                <w:szCs w:val="18"/>
              </w:rPr>
              <w:t>Рама обитая листами стали или фанеры, закрепленная на опоре с фундаментом из бетона</w:t>
            </w:r>
          </w:p>
        </w:tc>
        <w:tc>
          <w:tcPr>
            <w:tcW w:w="709" w:type="dxa"/>
            <w:vAlign w:val="center"/>
          </w:tcPr>
          <w:p w:rsidR="003675E7" w:rsidRDefault="003675E7" w:rsidP="005C3B13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2х3</w:t>
            </w:r>
          </w:p>
        </w:tc>
        <w:tc>
          <w:tcPr>
            <w:tcW w:w="709" w:type="dxa"/>
            <w:vAlign w:val="center"/>
          </w:tcPr>
          <w:p w:rsidR="003675E7" w:rsidRDefault="003675E7" w:rsidP="005C3B13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:rsidR="003675E7" w:rsidRDefault="003675E7" w:rsidP="005C3B13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969" w:type="dxa"/>
            <w:vAlign w:val="center"/>
          </w:tcPr>
          <w:p w:rsidR="003675E7" w:rsidRDefault="003675E7" w:rsidP="005C3B13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12</w:t>
            </w:r>
          </w:p>
        </w:tc>
      </w:tr>
      <w:tr w:rsidR="003675E7" w:rsidTr="005C3B13">
        <w:tc>
          <w:tcPr>
            <w:tcW w:w="675" w:type="dxa"/>
          </w:tcPr>
          <w:p w:rsidR="003675E7" w:rsidRPr="00C00FC2" w:rsidRDefault="008574FC" w:rsidP="003675E7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9</w:t>
            </w:r>
          </w:p>
        </w:tc>
        <w:tc>
          <w:tcPr>
            <w:tcW w:w="3820" w:type="dxa"/>
          </w:tcPr>
          <w:p w:rsidR="003675E7" w:rsidRDefault="003675E7" w:rsidP="005C3B13">
            <w:r w:rsidRPr="00EF681C">
              <w:rPr>
                <w:rFonts w:ascii="Verdana" w:hAnsi="Verdana"/>
                <w:sz w:val="18"/>
                <w:szCs w:val="18"/>
              </w:rPr>
              <w:t>Ул. Сальмана, справа по ходу движения от пл. Свободы в сторону федеральной трассы Р-217 Кавказ,</w:t>
            </w:r>
            <w:r>
              <w:rPr>
                <w:rFonts w:ascii="Verdana" w:hAnsi="Verdana"/>
                <w:sz w:val="18"/>
                <w:szCs w:val="18"/>
              </w:rPr>
              <w:t xml:space="preserve"> 133 м. от ул. Южная.</w:t>
            </w:r>
          </w:p>
        </w:tc>
        <w:tc>
          <w:tcPr>
            <w:tcW w:w="2446" w:type="dxa"/>
          </w:tcPr>
          <w:p w:rsidR="003675E7" w:rsidRDefault="003675E7" w:rsidP="005C3B13">
            <w:r w:rsidRPr="00AA73AD">
              <w:rPr>
                <w:rFonts w:ascii="Verdana" w:hAnsi="Verdana"/>
                <w:sz w:val="18"/>
                <w:szCs w:val="18"/>
              </w:rPr>
              <w:t>Рама обитая листами стали или фанеры, закрепленная на опоре с фундаментом из бетона</w:t>
            </w:r>
          </w:p>
        </w:tc>
        <w:tc>
          <w:tcPr>
            <w:tcW w:w="709" w:type="dxa"/>
            <w:vAlign w:val="center"/>
          </w:tcPr>
          <w:p w:rsidR="003675E7" w:rsidRDefault="003675E7" w:rsidP="005C3B13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2х3</w:t>
            </w:r>
          </w:p>
        </w:tc>
        <w:tc>
          <w:tcPr>
            <w:tcW w:w="709" w:type="dxa"/>
            <w:vAlign w:val="center"/>
          </w:tcPr>
          <w:p w:rsidR="003675E7" w:rsidRDefault="003675E7" w:rsidP="005C3B13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:rsidR="003675E7" w:rsidRDefault="003675E7" w:rsidP="005C3B13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969" w:type="dxa"/>
            <w:vAlign w:val="center"/>
          </w:tcPr>
          <w:p w:rsidR="003675E7" w:rsidRDefault="003675E7" w:rsidP="005C3B13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12</w:t>
            </w:r>
          </w:p>
        </w:tc>
      </w:tr>
      <w:tr w:rsidR="003675E7" w:rsidTr="005C3B13">
        <w:tc>
          <w:tcPr>
            <w:tcW w:w="675" w:type="dxa"/>
          </w:tcPr>
          <w:p w:rsidR="003675E7" w:rsidRPr="00C00FC2" w:rsidRDefault="008574FC" w:rsidP="008574FC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  10</w:t>
            </w:r>
          </w:p>
        </w:tc>
        <w:tc>
          <w:tcPr>
            <w:tcW w:w="3820" w:type="dxa"/>
          </w:tcPr>
          <w:p w:rsidR="003675E7" w:rsidRDefault="003675E7" w:rsidP="005C3B13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Ул. Сальмана, справа по ходу движения от пл. Свободы в сторону федеральной трассы Р-217 Кавказ, 108 м. до ул. Самурского.</w:t>
            </w:r>
          </w:p>
        </w:tc>
        <w:tc>
          <w:tcPr>
            <w:tcW w:w="2446" w:type="dxa"/>
          </w:tcPr>
          <w:p w:rsidR="003675E7" w:rsidRDefault="003675E7" w:rsidP="005C3B13">
            <w:r w:rsidRPr="00AA73AD">
              <w:rPr>
                <w:rFonts w:ascii="Verdana" w:hAnsi="Verdana"/>
                <w:sz w:val="18"/>
                <w:szCs w:val="18"/>
              </w:rPr>
              <w:t>Рама обитая листами стали или фанеры, закрепленная на опоре с фундаментом из бето</w:t>
            </w:r>
            <w:r w:rsidRPr="00AA73AD">
              <w:rPr>
                <w:rFonts w:ascii="Verdana" w:hAnsi="Verdana"/>
                <w:sz w:val="18"/>
                <w:szCs w:val="18"/>
              </w:rPr>
              <w:lastRenderedPageBreak/>
              <w:t>на</w:t>
            </w:r>
          </w:p>
        </w:tc>
        <w:tc>
          <w:tcPr>
            <w:tcW w:w="709" w:type="dxa"/>
            <w:vAlign w:val="center"/>
          </w:tcPr>
          <w:p w:rsidR="003675E7" w:rsidRDefault="006554EE" w:rsidP="005C3B13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lastRenderedPageBreak/>
              <w:t>6</w:t>
            </w:r>
            <w:r w:rsidR="003675E7">
              <w:rPr>
                <w:rFonts w:ascii="Verdana" w:hAnsi="Verdana"/>
                <w:sz w:val="18"/>
                <w:szCs w:val="18"/>
              </w:rPr>
              <w:t>х3</w:t>
            </w:r>
          </w:p>
        </w:tc>
        <w:tc>
          <w:tcPr>
            <w:tcW w:w="709" w:type="dxa"/>
            <w:vAlign w:val="center"/>
          </w:tcPr>
          <w:p w:rsidR="003675E7" w:rsidRDefault="003675E7" w:rsidP="00FE31EE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</w:t>
            </w:r>
            <w:r w:rsidR="006554EE">
              <w:rPr>
                <w:rFonts w:ascii="Verdana" w:hAnsi="Verdana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:rsidR="003675E7" w:rsidRDefault="003675E7" w:rsidP="005C3B13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969" w:type="dxa"/>
            <w:vAlign w:val="center"/>
          </w:tcPr>
          <w:p w:rsidR="003675E7" w:rsidRDefault="006554EE" w:rsidP="005C3B13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36</w:t>
            </w:r>
          </w:p>
        </w:tc>
      </w:tr>
      <w:tr w:rsidR="003675E7" w:rsidTr="005C3B13">
        <w:tc>
          <w:tcPr>
            <w:tcW w:w="675" w:type="dxa"/>
          </w:tcPr>
          <w:p w:rsidR="003675E7" w:rsidRPr="00C00FC2" w:rsidRDefault="008574FC" w:rsidP="008574FC">
            <w:pPr>
              <w:spacing w:after="120"/>
              <w:ind w:left="142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11</w:t>
            </w:r>
          </w:p>
        </w:tc>
        <w:tc>
          <w:tcPr>
            <w:tcW w:w="3820" w:type="dxa"/>
          </w:tcPr>
          <w:p w:rsidR="003675E7" w:rsidRPr="00262BDA" w:rsidRDefault="003675E7" w:rsidP="005C3B13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Ул. Сальмана, справа по ходу движения от пл. Свободы в сторону федеральной трассы Р-217 Кавказ, 30 м. до ул. Самурского.</w:t>
            </w:r>
          </w:p>
        </w:tc>
        <w:tc>
          <w:tcPr>
            <w:tcW w:w="2446" w:type="dxa"/>
          </w:tcPr>
          <w:p w:rsidR="003675E7" w:rsidRDefault="003675E7" w:rsidP="005C3B13">
            <w:r w:rsidRPr="00AA73AD">
              <w:rPr>
                <w:rFonts w:ascii="Verdana" w:hAnsi="Verdana"/>
                <w:sz w:val="18"/>
                <w:szCs w:val="18"/>
              </w:rPr>
              <w:t>Рама обитая листами стали или фанеры, закрепленная на опоре с фундаментом из бетона</w:t>
            </w:r>
          </w:p>
        </w:tc>
        <w:tc>
          <w:tcPr>
            <w:tcW w:w="709" w:type="dxa"/>
            <w:vAlign w:val="center"/>
          </w:tcPr>
          <w:p w:rsidR="003675E7" w:rsidRDefault="003675E7" w:rsidP="005C3B13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5х3</w:t>
            </w:r>
          </w:p>
        </w:tc>
        <w:tc>
          <w:tcPr>
            <w:tcW w:w="709" w:type="dxa"/>
            <w:vAlign w:val="center"/>
          </w:tcPr>
          <w:p w:rsidR="003675E7" w:rsidRDefault="003675E7" w:rsidP="005C3B13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15</w:t>
            </w:r>
          </w:p>
        </w:tc>
        <w:tc>
          <w:tcPr>
            <w:tcW w:w="567" w:type="dxa"/>
            <w:vAlign w:val="center"/>
          </w:tcPr>
          <w:p w:rsidR="003675E7" w:rsidRDefault="003675E7" w:rsidP="005C3B13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969" w:type="dxa"/>
            <w:vAlign w:val="center"/>
          </w:tcPr>
          <w:p w:rsidR="003675E7" w:rsidRDefault="003675E7" w:rsidP="005C3B13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30</w:t>
            </w:r>
          </w:p>
        </w:tc>
      </w:tr>
      <w:tr w:rsidR="003675E7" w:rsidTr="005C3B13">
        <w:tc>
          <w:tcPr>
            <w:tcW w:w="675" w:type="dxa"/>
          </w:tcPr>
          <w:p w:rsidR="003675E7" w:rsidRPr="00C00FC2" w:rsidRDefault="008574FC" w:rsidP="005C3B13">
            <w:pPr>
              <w:spacing w:after="120"/>
              <w:ind w:left="142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12</w:t>
            </w:r>
          </w:p>
        </w:tc>
        <w:tc>
          <w:tcPr>
            <w:tcW w:w="3820" w:type="dxa"/>
          </w:tcPr>
          <w:p w:rsidR="003675E7" w:rsidRDefault="003675E7" w:rsidP="005C3B13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Ул. Сальмана, справа по ходу движения от федеральной трассы Р-217 Кавказ в сторону пл. Свободы, 63 м. до ул. Самурского.</w:t>
            </w:r>
          </w:p>
        </w:tc>
        <w:tc>
          <w:tcPr>
            <w:tcW w:w="2446" w:type="dxa"/>
          </w:tcPr>
          <w:p w:rsidR="003675E7" w:rsidRDefault="003675E7" w:rsidP="005C3B13">
            <w:r w:rsidRPr="00D1617F">
              <w:rPr>
                <w:rFonts w:ascii="Verdana" w:hAnsi="Verdana"/>
                <w:sz w:val="18"/>
                <w:szCs w:val="18"/>
              </w:rPr>
              <w:t>Рама обитая листами стали или фанеры, закрепленная на опоре с фундаментом из бетона</w:t>
            </w:r>
          </w:p>
        </w:tc>
        <w:tc>
          <w:tcPr>
            <w:tcW w:w="709" w:type="dxa"/>
            <w:vAlign w:val="center"/>
          </w:tcPr>
          <w:p w:rsidR="003675E7" w:rsidRDefault="003675E7" w:rsidP="005C3B13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6х3</w:t>
            </w:r>
          </w:p>
        </w:tc>
        <w:tc>
          <w:tcPr>
            <w:tcW w:w="709" w:type="dxa"/>
            <w:vAlign w:val="center"/>
          </w:tcPr>
          <w:p w:rsidR="003675E7" w:rsidRDefault="003675E7" w:rsidP="005C3B13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18</w:t>
            </w:r>
          </w:p>
        </w:tc>
        <w:tc>
          <w:tcPr>
            <w:tcW w:w="567" w:type="dxa"/>
            <w:vAlign w:val="center"/>
          </w:tcPr>
          <w:p w:rsidR="003675E7" w:rsidRDefault="003675E7" w:rsidP="005C3B13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969" w:type="dxa"/>
            <w:vAlign w:val="center"/>
          </w:tcPr>
          <w:p w:rsidR="003675E7" w:rsidRDefault="003675E7" w:rsidP="005C3B13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36</w:t>
            </w:r>
          </w:p>
        </w:tc>
      </w:tr>
      <w:tr w:rsidR="003675E7" w:rsidTr="005C3B13">
        <w:tc>
          <w:tcPr>
            <w:tcW w:w="675" w:type="dxa"/>
          </w:tcPr>
          <w:p w:rsidR="003675E7" w:rsidRPr="00C00FC2" w:rsidRDefault="008574FC" w:rsidP="005C3B13">
            <w:pPr>
              <w:spacing w:after="120"/>
              <w:ind w:left="142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13</w:t>
            </w:r>
          </w:p>
        </w:tc>
        <w:tc>
          <w:tcPr>
            <w:tcW w:w="3820" w:type="dxa"/>
          </w:tcPr>
          <w:p w:rsidR="003675E7" w:rsidRDefault="003675E7" w:rsidP="005C3B13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Ул. Сальмана, справа по ходу движения от федеральной трассы Р-217 Кавказ в сторону пл. Свободы, 181 м. до ул. Самурского.</w:t>
            </w:r>
          </w:p>
        </w:tc>
        <w:tc>
          <w:tcPr>
            <w:tcW w:w="2446" w:type="dxa"/>
          </w:tcPr>
          <w:p w:rsidR="003675E7" w:rsidRDefault="003675E7" w:rsidP="005C3B13">
            <w:r w:rsidRPr="00D1617F">
              <w:rPr>
                <w:rFonts w:ascii="Verdana" w:hAnsi="Verdana"/>
                <w:sz w:val="18"/>
                <w:szCs w:val="18"/>
              </w:rPr>
              <w:t>Рама обитая листами стали или фанеры, закрепленная на опоре с фундаментом из бетона</w:t>
            </w:r>
          </w:p>
        </w:tc>
        <w:tc>
          <w:tcPr>
            <w:tcW w:w="709" w:type="dxa"/>
            <w:vAlign w:val="center"/>
          </w:tcPr>
          <w:p w:rsidR="003675E7" w:rsidRDefault="003675E7" w:rsidP="005C3B13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6х3</w:t>
            </w:r>
          </w:p>
        </w:tc>
        <w:tc>
          <w:tcPr>
            <w:tcW w:w="709" w:type="dxa"/>
            <w:vAlign w:val="center"/>
          </w:tcPr>
          <w:p w:rsidR="003675E7" w:rsidRDefault="003675E7" w:rsidP="005C3B13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18</w:t>
            </w:r>
          </w:p>
        </w:tc>
        <w:tc>
          <w:tcPr>
            <w:tcW w:w="567" w:type="dxa"/>
            <w:vAlign w:val="center"/>
          </w:tcPr>
          <w:p w:rsidR="003675E7" w:rsidRDefault="003675E7" w:rsidP="005C3B13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969" w:type="dxa"/>
            <w:vAlign w:val="center"/>
          </w:tcPr>
          <w:p w:rsidR="003675E7" w:rsidRDefault="003675E7" w:rsidP="005C3B13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36</w:t>
            </w:r>
          </w:p>
        </w:tc>
      </w:tr>
      <w:tr w:rsidR="003675E7" w:rsidTr="005C3B13">
        <w:tc>
          <w:tcPr>
            <w:tcW w:w="675" w:type="dxa"/>
          </w:tcPr>
          <w:p w:rsidR="003675E7" w:rsidRPr="00C00FC2" w:rsidRDefault="008574FC" w:rsidP="005C3B13">
            <w:pPr>
              <w:spacing w:after="120"/>
              <w:ind w:left="142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14</w:t>
            </w:r>
          </w:p>
        </w:tc>
        <w:tc>
          <w:tcPr>
            <w:tcW w:w="3820" w:type="dxa"/>
          </w:tcPr>
          <w:p w:rsidR="003675E7" w:rsidRPr="00262BDA" w:rsidRDefault="003675E7" w:rsidP="005C3B13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Ул. Сальмана, справа по ходу движения от федеральной трассы Р-217 К</w:t>
            </w:r>
            <w:r w:rsidR="006554EE">
              <w:rPr>
                <w:rFonts w:ascii="Verdana" w:hAnsi="Verdana"/>
                <w:sz w:val="18"/>
                <w:szCs w:val="18"/>
              </w:rPr>
              <w:t>авказ в сторону пл. Свободы, 260</w:t>
            </w:r>
            <w:r>
              <w:rPr>
                <w:rFonts w:ascii="Verdana" w:hAnsi="Verdana"/>
                <w:sz w:val="18"/>
                <w:szCs w:val="18"/>
              </w:rPr>
              <w:t xml:space="preserve"> м. до ул. Самурского. </w:t>
            </w:r>
          </w:p>
        </w:tc>
        <w:tc>
          <w:tcPr>
            <w:tcW w:w="2446" w:type="dxa"/>
          </w:tcPr>
          <w:p w:rsidR="003675E7" w:rsidRDefault="003675E7" w:rsidP="005C3B13">
            <w:r w:rsidRPr="00D1617F">
              <w:rPr>
                <w:rFonts w:ascii="Verdana" w:hAnsi="Verdana"/>
                <w:sz w:val="18"/>
                <w:szCs w:val="18"/>
              </w:rPr>
              <w:t>Рама обитая листами стали или фанеры, закрепленная на опоре с фундаментом из бетона</w:t>
            </w:r>
          </w:p>
        </w:tc>
        <w:tc>
          <w:tcPr>
            <w:tcW w:w="709" w:type="dxa"/>
            <w:vAlign w:val="center"/>
          </w:tcPr>
          <w:p w:rsidR="003675E7" w:rsidRDefault="003675E7" w:rsidP="005C3B13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6х3</w:t>
            </w:r>
          </w:p>
        </w:tc>
        <w:tc>
          <w:tcPr>
            <w:tcW w:w="709" w:type="dxa"/>
            <w:vAlign w:val="center"/>
          </w:tcPr>
          <w:p w:rsidR="003675E7" w:rsidRDefault="003675E7" w:rsidP="005C3B13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18</w:t>
            </w:r>
          </w:p>
        </w:tc>
        <w:tc>
          <w:tcPr>
            <w:tcW w:w="567" w:type="dxa"/>
            <w:vAlign w:val="center"/>
          </w:tcPr>
          <w:p w:rsidR="003675E7" w:rsidRDefault="003675E7" w:rsidP="005C3B13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969" w:type="dxa"/>
            <w:vAlign w:val="center"/>
          </w:tcPr>
          <w:p w:rsidR="003675E7" w:rsidRDefault="003675E7" w:rsidP="005C3B13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36</w:t>
            </w:r>
          </w:p>
        </w:tc>
      </w:tr>
      <w:tr w:rsidR="003675E7" w:rsidTr="003675E7">
        <w:tc>
          <w:tcPr>
            <w:tcW w:w="675" w:type="dxa"/>
          </w:tcPr>
          <w:p w:rsidR="003675E7" w:rsidRPr="00C00FC2" w:rsidRDefault="008574FC" w:rsidP="005C3B13">
            <w:pPr>
              <w:spacing w:after="120"/>
              <w:ind w:left="142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15</w:t>
            </w:r>
          </w:p>
        </w:tc>
        <w:tc>
          <w:tcPr>
            <w:tcW w:w="3820" w:type="dxa"/>
          </w:tcPr>
          <w:p w:rsidR="003675E7" w:rsidRPr="00262BDA" w:rsidRDefault="003675E7" w:rsidP="005C3B13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Ул. Сальмана, справа по ходу движения от пл. Свободы в сторону феде</w:t>
            </w:r>
            <w:r w:rsidR="006554EE">
              <w:rPr>
                <w:rFonts w:ascii="Verdana" w:hAnsi="Verdana"/>
                <w:sz w:val="18"/>
                <w:szCs w:val="18"/>
              </w:rPr>
              <w:t>ральной трассы Р-217 Кавказ, 160</w:t>
            </w:r>
            <w:r>
              <w:rPr>
                <w:rFonts w:ascii="Verdana" w:hAnsi="Verdana"/>
                <w:sz w:val="18"/>
                <w:szCs w:val="18"/>
              </w:rPr>
              <w:t xml:space="preserve"> м. до ул. Самурского.</w:t>
            </w:r>
          </w:p>
        </w:tc>
        <w:tc>
          <w:tcPr>
            <w:tcW w:w="2446" w:type="dxa"/>
          </w:tcPr>
          <w:p w:rsidR="003675E7" w:rsidRDefault="003675E7" w:rsidP="005C3B13">
            <w:r w:rsidRPr="00AA73AD">
              <w:rPr>
                <w:rFonts w:ascii="Verdana" w:hAnsi="Verdana"/>
                <w:sz w:val="18"/>
                <w:szCs w:val="18"/>
              </w:rPr>
              <w:t>Рама обитая листами стали или фанеры, закрепленная на опоре с фундаментом из бетона</w:t>
            </w:r>
          </w:p>
        </w:tc>
        <w:tc>
          <w:tcPr>
            <w:tcW w:w="709" w:type="dxa"/>
          </w:tcPr>
          <w:p w:rsidR="003675E7" w:rsidRDefault="003675E7" w:rsidP="005C3B13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6х3</w:t>
            </w:r>
          </w:p>
        </w:tc>
        <w:tc>
          <w:tcPr>
            <w:tcW w:w="709" w:type="dxa"/>
          </w:tcPr>
          <w:p w:rsidR="003675E7" w:rsidRDefault="003675E7" w:rsidP="005C3B13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18</w:t>
            </w:r>
          </w:p>
        </w:tc>
        <w:tc>
          <w:tcPr>
            <w:tcW w:w="567" w:type="dxa"/>
          </w:tcPr>
          <w:p w:rsidR="003675E7" w:rsidRDefault="003675E7" w:rsidP="005C3B13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969" w:type="dxa"/>
          </w:tcPr>
          <w:p w:rsidR="003675E7" w:rsidRDefault="003675E7" w:rsidP="005C3B13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36</w:t>
            </w:r>
          </w:p>
        </w:tc>
      </w:tr>
      <w:tr w:rsidR="003675E7" w:rsidTr="003675E7">
        <w:tc>
          <w:tcPr>
            <w:tcW w:w="675" w:type="dxa"/>
          </w:tcPr>
          <w:p w:rsidR="003675E7" w:rsidRPr="00C00FC2" w:rsidRDefault="008574FC" w:rsidP="005C3B13">
            <w:pPr>
              <w:spacing w:after="120"/>
              <w:ind w:left="142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16</w:t>
            </w:r>
          </w:p>
        </w:tc>
        <w:tc>
          <w:tcPr>
            <w:tcW w:w="3820" w:type="dxa"/>
          </w:tcPr>
          <w:p w:rsidR="003675E7" w:rsidRDefault="003675E7" w:rsidP="005C3B13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Ул. Сальмана, справа по ходу движения от пл. Свободы в сторону федеральной трассы Р-217 Кавказ, 75 м. до ул. Самурского.</w:t>
            </w:r>
          </w:p>
        </w:tc>
        <w:tc>
          <w:tcPr>
            <w:tcW w:w="2446" w:type="dxa"/>
          </w:tcPr>
          <w:p w:rsidR="003675E7" w:rsidRDefault="003675E7" w:rsidP="005C3B13">
            <w:r w:rsidRPr="00AA73AD">
              <w:rPr>
                <w:rFonts w:ascii="Verdana" w:hAnsi="Verdana"/>
                <w:sz w:val="18"/>
                <w:szCs w:val="18"/>
              </w:rPr>
              <w:t>Рама обитая листами стали или фанеры, закрепленная на опоре с фундаментом из бетона</w:t>
            </w:r>
          </w:p>
        </w:tc>
        <w:tc>
          <w:tcPr>
            <w:tcW w:w="709" w:type="dxa"/>
          </w:tcPr>
          <w:p w:rsidR="003675E7" w:rsidRDefault="003675E7" w:rsidP="005C3B13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6х3</w:t>
            </w:r>
          </w:p>
        </w:tc>
        <w:tc>
          <w:tcPr>
            <w:tcW w:w="709" w:type="dxa"/>
          </w:tcPr>
          <w:p w:rsidR="003675E7" w:rsidRDefault="003675E7" w:rsidP="005C3B13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18</w:t>
            </w:r>
          </w:p>
        </w:tc>
        <w:tc>
          <w:tcPr>
            <w:tcW w:w="567" w:type="dxa"/>
          </w:tcPr>
          <w:p w:rsidR="003675E7" w:rsidRDefault="003675E7" w:rsidP="005C3B13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969" w:type="dxa"/>
          </w:tcPr>
          <w:p w:rsidR="003675E7" w:rsidRDefault="003675E7" w:rsidP="005C3B13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36</w:t>
            </w:r>
          </w:p>
        </w:tc>
      </w:tr>
      <w:tr w:rsidR="003675E7" w:rsidTr="003675E7">
        <w:tc>
          <w:tcPr>
            <w:tcW w:w="675" w:type="dxa"/>
          </w:tcPr>
          <w:p w:rsidR="003675E7" w:rsidRPr="00C00FC2" w:rsidRDefault="008574FC" w:rsidP="003675E7">
            <w:pPr>
              <w:spacing w:after="120"/>
              <w:ind w:left="142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17</w:t>
            </w:r>
          </w:p>
        </w:tc>
        <w:tc>
          <w:tcPr>
            <w:tcW w:w="3820" w:type="dxa"/>
          </w:tcPr>
          <w:p w:rsidR="003675E7" w:rsidRDefault="003675E7" w:rsidP="005C3B13">
            <w:r w:rsidRPr="00A6167C">
              <w:rPr>
                <w:rFonts w:ascii="Verdana" w:hAnsi="Verdana"/>
                <w:sz w:val="18"/>
                <w:szCs w:val="18"/>
              </w:rPr>
              <w:t xml:space="preserve">Ул. Сальмана, справа по ходу движения от пл. Свободы в сторону федеральной трассы Р-217 </w:t>
            </w:r>
            <w:r>
              <w:rPr>
                <w:rFonts w:ascii="Verdana" w:hAnsi="Verdana"/>
                <w:sz w:val="18"/>
                <w:szCs w:val="18"/>
              </w:rPr>
              <w:t>Кавказ, 69 м. от ул. Самурского.</w:t>
            </w:r>
          </w:p>
        </w:tc>
        <w:tc>
          <w:tcPr>
            <w:tcW w:w="2446" w:type="dxa"/>
          </w:tcPr>
          <w:p w:rsidR="003675E7" w:rsidRDefault="003675E7" w:rsidP="005C3B13">
            <w:r w:rsidRPr="00AA73AD">
              <w:rPr>
                <w:rFonts w:ascii="Verdana" w:hAnsi="Verdana"/>
                <w:sz w:val="18"/>
                <w:szCs w:val="18"/>
              </w:rPr>
              <w:t>Рама обитая листами стали или фанеры, закрепленная на опоре с фундаментом из бетона</w:t>
            </w:r>
          </w:p>
        </w:tc>
        <w:tc>
          <w:tcPr>
            <w:tcW w:w="709" w:type="dxa"/>
          </w:tcPr>
          <w:p w:rsidR="003675E7" w:rsidRDefault="003675E7" w:rsidP="005C3B13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6х3</w:t>
            </w:r>
          </w:p>
        </w:tc>
        <w:tc>
          <w:tcPr>
            <w:tcW w:w="709" w:type="dxa"/>
          </w:tcPr>
          <w:p w:rsidR="003675E7" w:rsidRDefault="003675E7" w:rsidP="005C3B13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18</w:t>
            </w:r>
          </w:p>
        </w:tc>
        <w:tc>
          <w:tcPr>
            <w:tcW w:w="567" w:type="dxa"/>
          </w:tcPr>
          <w:p w:rsidR="003675E7" w:rsidRDefault="003675E7" w:rsidP="005C3B13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969" w:type="dxa"/>
          </w:tcPr>
          <w:p w:rsidR="003675E7" w:rsidRDefault="003675E7" w:rsidP="005C3B13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36</w:t>
            </w:r>
          </w:p>
        </w:tc>
      </w:tr>
      <w:tr w:rsidR="003675E7" w:rsidTr="003675E7">
        <w:tc>
          <w:tcPr>
            <w:tcW w:w="675" w:type="dxa"/>
          </w:tcPr>
          <w:p w:rsidR="003675E7" w:rsidRPr="00C00FC2" w:rsidRDefault="008574FC" w:rsidP="005C3B13">
            <w:pPr>
              <w:spacing w:after="120"/>
              <w:ind w:left="142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18</w:t>
            </w:r>
          </w:p>
        </w:tc>
        <w:tc>
          <w:tcPr>
            <w:tcW w:w="3820" w:type="dxa"/>
          </w:tcPr>
          <w:p w:rsidR="003675E7" w:rsidRDefault="003675E7" w:rsidP="005C3B13">
            <w:r w:rsidRPr="00A6167C">
              <w:rPr>
                <w:rFonts w:ascii="Verdana" w:hAnsi="Verdana"/>
                <w:sz w:val="18"/>
                <w:szCs w:val="18"/>
              </w:rPr>
              <w:t xml:space="preserve">Ул. Сальмана, справа по ходу движения от пл. Свободы в сторону федеральной трассы Р-217 Кавказ, </w:t>
            </w:r>
            <w:r w:rsidR="006554EE">
              <w:rPr>
                <w:rFonts w:ascii="Verdana" w:hAnsi="Verdana"/>
                <w:sz w:val="18"/>
                <w:szCs w:val="18"/>
              </w:rPr>
              <w:t>25</w:t>
            </w:r>
            <w:r>
              <w:rPr>
                <w:rFonts w:ascii="Verdana" w:hAnsi="Verdana"/>
                <w:sz w:val="18"/>
                <w:szCs w:val="18"/>
              </w:rPr>
              <w:t>1 м. от ул. Самурского.</w:t>
            </w:r>
          </w:p>
        </w:tc>
        <w:tc>
          <w:tcPr>
            <w:tcW w:w="2446" w:type="dxa"/>
          </w:tcPr>
          <w:p w:rsidR="003675E7" w:rsidRDefault="003675E7" w:rsidP="005C3B13">
            <w:r w:rsidRPr="00AA73AD">
              <w:rPr>
                <w:rFonts w:ascii="Verdana" w:hAnsi="Verdana"/>
                <w:sz w:val="18"/>
                <w:szCs w:val="18"/>
              </w:rPr>
              <w:t>Рама обитая листами стали или фанеры, закрепленная на опоре с фундаментом из бетона</w:t>
            </w:r>
          </w:p>
        </w:tc>
        <w:tc>
          <w:tcPr>
            <w:tcW w:w="709" w:type="dxa"/>
          </w:tcPr>
          <w:p w:rsidR="003675E7" w:rsidRDefault="003675E7" w:rsidP="005C3B13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6х3</w:t>
            </w:r>
          </w:p>
        </w:tc>
        <w:tc>
          <w:tcPr>
            <w:tcW w:w="709" w:type="dxa"/>
          </w:tcPr>
          <w:p w:rsidR="003675E7" w:rsidRDefault="003675E7" w:rsidP="005C3B13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18</w:t>
            </w:r>
          </w:p>
        </w:tc>
        <w:tc>
          <w:tcPr>
            <w:tcW w:w="567" w:type="dxa"/>
          </w:tcPr>
          <w:p w:rsidR="003675E7" w:rsidRDefault="003675E7" w:rsidP="005C3B13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969" w:type="dxa"/>
          </w:tcPr>
          <w:p w:rsidR="003675E7" w:rsidRDefault="003675E7" w:rsidP="005C3B13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36</w:t>
            </w:r>
          </w:p>
        </w:tc>
      </w:tr>
      <w:tr w:rsidR="003675E7" w:rsidTr="003675E7">
        <w:tc>
          <w:tcPr>
            <w:tcW w:w="675" w:type="dxa"/>
          </w:tcPr>
          <w:p w:rsidR="003675E7" w:rsidRPr="00C00FC2" w:rsidRDefault="008574FC" w:rsidP="005C3B13">
            <w:pPr>
              <w:spacing w:after="120"/>
              <w:ind w:left="142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19</w:t>
            </w:r>
          </w:p>
        </w:tc>
        <w:tc>
          <w:tcPr>
            <w:tcW w:w="3820" w:type="dxa"/>
          </w:tcPr>
          <w:p w:rsidR="003675E7" w:rsidRDefault="003675E7" w:rsidP="005C3B13">
            <w:r w:rsidRPr="00A6167C">
              <w:rPr>
                <w:rFonts w:ascii="Verdana" w:hAnsi="Verdana"/>
                <w:sz w:val="18"/>
                <w:szCs w:val="18"/>
              </w:rPr>
              <w:t>Ул. Сальмана, справа по ходу движения от пл. Свободы в сторону федеральной трассы Р-217 Кавказ,</w:t>
            </w:r>
            <w:r>
              <w:rPr>
                <w:rFonts w:ascii="Verdana" w:hAnsi="Verdana"/>
                <w:sz w:val="18"/>
                <w:szCs w:val="18"/>
              </w:rPr>
              <w:t xml:space="preserve"> 334 м. от ул. Самурского.</w:t>
            </w:r>
          </w:p>
        </w:tc>
        <w:tc>
          <w:tcPr>
            <w:tcW w:w="2446" w:type="dxa"/>
          </w:tcPr>
          <w:p w:rsidR="003675E7" w:rsidRDefault="003675E7" w:rsidP="005C3B13">
            <w:r w:rsidRPr="00AA73AD">
              <w:rPr>
                <w:rFonts w:ascii="Verdana" w:hAnsi="Verdana"/>
                <w:sz w:val="18"/>
                <w:szCs w:val="18"/>
              </w:rPr>
              <w:t>Рама обитая листами стали или фанеры, закрепленная на опоре с фундаментом из бетона</w:t>
            </w:r>
          </w:p>
        </w:tc>
        <w:tc>
          <w:tcPr>
            <w:tcW w:w="709" w:type="dxa"/>
          </w:tcPr>
          <w:p w:rsidR="003675E7" w:rsidRDefault="003675E7" w:rsidP="005C3B13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6х3</w:t>
            </w:r>
          </w:p>
        </w:tc>
        <w:tc>
          <w:tcPr>
            <w:tcW w:w="709" w:type="dxa"/>
          </w:tcPr>
          <w:p w:rsidR="003675E7" w:rsidRDefault="003675E7" w:rsidP="005C3B13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18</w:t>
            </w:r>
          </w:p>
        </w:tc>
        <w:tc>
          <w:tcPr>
            <w:tcW w:w="567" w:type="dxa"/>
          </w:tcPr>
          <w:p w:rsidR="003675E7" w:rsidRDefault="003675E7" w:rsidP="005C3B13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969" w:type="dxa"/>
          </w:tcPr>
          <w:p w:rsidR="003675E7" w:rsidRDefault="003675E7" w:rsidP="005C3B13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36</w:t>
            </w:r>
          </w:p>
        </w:tc>
      </w:tr>
      <w:tr w:rsidR="00C77047" w:rsidTr="00C77047">
        <w:tc>
          <w:tcPr>
            <w:tcW w:w="675" w:type="dxa"/>
          </w:tcPr>
          <w:p w:rsidR="00C77047" w:rsidRPr="00C00FC2" w:rsidRDefault="008574FC" w:rsidP="005C3B13">
            <w:pPr>
              <w:spacing w:after="120"/>
              <w:ind w:left="142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20</w:t>
            </w:r>
          </w:p>
        </w:tc>
        <w:tc>
          <w:tcPr>
            <w:tcW w:w="3820" w:type="dxa"/>
          </w:tcPr>
          <w:p w:rsidR="00C77047" w:rsidRDefault="00C77047" w:rsidP="005C3B13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Ул. Сальмана, справа по ходу движения от федеральной трассы Р-217 Кавказ в сторону пл. Свободы, 235 м. от 3-й </w:t>
            </w:r>
            <w:proofErr w:type="spellStart"/>
            <w:r>
              <w:rPr>
                <w:rFonts w:ascii="Verdana" w:hAnsi="Verdana"/>
                <w:sz w:val="18"/>
                <w:szCs w:val="18"/>
              </w:rPr>
              <w:t>пр</w:t>
            </w:r>
            <w:proofErr w:type="spellEnd"/>
            <w:r>
              <w:rPr>
                <w:rFonts w:ascii="Verdana" w:hAnsi="Verdana"/>
                <w:sz w:val="18"/>
                <w:szCs w:val="18"/>
              </w:rPr>
              <w:t>-д улицы Сальмана.</w:t>
            </w:r>
          </w:p>
        </w:tc>
        <w:tc>
          <w:tcPr>
            <w:tcW w:w="2446" w:type="dxa"/>
          </w:tcPr>
          <w:p w:rsidR="00C77047" w:rsidRDefault="00C77047" w:rsidP="005C3B13">
            <w:r w:rsidRPr="00D1617F">
              <w:rPr>
                <w:rFonts w:ascii="Verdana" w:hAnsi="Verdana"/>
                <w:sz w:val="18"/>
                <w:szCs w:val="18"/>
              </w:rPr>
              <w:t>Рама обитая листами стали или фанеры, закрепленная на опоре с фундаментом из бетона</w:t>
            </w:r>
          </w:p>
        </w:tc>
        <w:tc>
          <w:tcPr>
            <w:tcW w:w="709" w:type="dxa"/>
          </w:tcPr>
          <w:p w:rsidR="00C77047" w:rsidRDefault="00C77047" w:rsidP="005C3B13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6х3</w:t>
            </w:r>
          </w:p>
        </w:tc>
        <w:tc>
          <w:tcPr>
            <w:tcW w:w="709" w:type="dxa"/>
          </w:tcPr>
          <w:p w:rsidR="00C77047" w:rsidRDefault="00C77047" w:rsidP="005C3B13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18</w:t>
            </w:r>
          </w:p>
        </w:tc>
        <w:tc>
          <w:tcPr>
            <w:tcW w:w="567" w:type="dxa"/>
          </w:tcPr>
          <w:p w:rsidR="00C77047" w:rsidRDefault="00C77047" w:rsidP="005C3B13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969" w:type="dxa"/>
          </w:tcPr>
          <w:p w:rsidR="00C77047" w:rsidRDefault="00C77047" w:rsidP="005C3B13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36</w:t>
            </w:r>
          </w:p>
        </w:tc>
      </w:tr>
      <w:tr w:rsidR="00C77047" w:rsidTr="00C77047">
        <w:tc>
          <w:tcPr>
            <w:tcW w:w="675" w:type="dxa"/>
          </w:tcPr>
          <w:p w:rsidR="00C77047" w:rsidRPr="00C00FC2" w:rsidRDefault="008574FC" w:rsidP="005C3B13">
            <w:pPr>
              <w:spacing w:after="120"/>
              <w:ind w:left="142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21</w:t>
            </w:r>
          </w:p>
        </w:tc>
        <w:tc>
          <w:tcPr>
            <w:tcW w:w="3820" w:type="dxa"/>
          </w:tcPr>
          <w:p w:rsidR="00C77047" w:rsidRDefault="00C77047" w:rsidP="005C3B13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Ул. Сальмана, справа по ходу движения от федеральной трассы Р-217 Кавказ в сторону пл. Свободы, 142 м. от 3-й </w:t>
            </w:r>
            <w:proofErr w:type="spellStart"/>
            <w:r>
              <w:rPr>
                <w:rFonts w:ascii="Verdana" w:hAnsi="Verdana"/>
                <w:sz w:val="18"/>
                <w:szCs w:val="18"/>
              </w:rPr>
              <w:t>пр</w:t>
            </w:r>
            <w:proofErr w:type="spellEnd"/>
            <w:r>
              <w:rPr>
                <w:rFonts w:ascii="Verdana" w:hAnsi="Verdana"/>
                <w:sz w:val="18"/>
                <w:szCs w:val="18"/>
              </w:rPr>
              <w:t>-д улицы Сальмана.</w:t>
            </w:r>
          </w:p>
        </w:tc>
        <w:tc>
          <w:tcPr>
            <w:tcW w:w="2446" w:type="dxa"/>
          </w:tcPr>
          <w:p w:rsidR="00C77047" w:rsidRDefault="00C77047" w:rsidP="005C3B13">
            <w:r w:rsidRPr="00D1617F">
              <w:rPr>
                <w:rFonts w:ascii="Verdana" w:hAnsi="Verdana"/>
                <w:sz w:val="18"/>
                <w:szCs w:val="18"/>
              </w:rPr>
              <w:t>Рама обитая листами стали или фанеры, закрепленная на опоре с фундаментом из бетона</w:t>
            </w:r>
          </w:p>
        </w:tc>
        <w:tc>
          <w:tcPr>
            <w:tcW w:w="709" w:type="dxa"/>
          </w:tcPr>
          <w:p w:rsidR="00C77047" w:rsidRDefault="00C77047" w:rsidP="005C3B13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5х3</w:t>
            </w:r>
          </w:p>
        </w:tc>
        <w:tc>
          <w:tcPr>
            <w:tcW w:w="709" w:type="dxa"/>
          </w:tcPr>
          <w:p w:rsidR="00C77047" w:rsidRDefault="00C77047" w:rsidP="005C3B13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15</w:t>
            </w:r>
          </w:p>
        </w:tc>
        <w:tc>
          <w:tcPr>
            <w:tcW w:w="567" w:type="dxa"/>
          </w:tcPr>
          <w:p w:rsidR="00C77047" w:rsidRDefault="00C77047" w:rsidP="005C3B13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969" w:type="dxa"/>
          </w:tcPr>
          <w:p w:rsidR="00C77047" w:rsidRDefault="00C77047" w:rsidP="005C3B13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30</w:t>
            </w:r>
          </w:p>
        </w:tc>
      </w:tr>
      <w:tr w:rsidR="00C77047" w:rsidTr="00C77047">
        <w:tc>
          <w:tcPr>
            <w:tcW w:w="675" w:type="dxa"/>
          </w:tcPr>
          <w:p w:rsidR="00C77047" w:rsidRPr="00C00FC2" w:rsidRDefault="008574FC" w:rsidP="00C77047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22</w:t>
            </w:r>
          </w:p>
        </w:tc>
        <w:tc>
          <w:tcPr>
            <w:tcW w:w="3820" w:type="dxa"/>
          </w:tcPr>
          <w:p w:rsidR="00C77047" w:rsidRDefault="00C77047" w:rsidP="005C3B13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Ул. Сальмана, справа по ходу движения от федеральной трассы Р-217 Кавказ в сторону пл. Свободы, на пересечении 3-й </w:t>
            </w:r>
            <w:proofErr w:type="spellStart"/>
            <w:r>
              <w:rPr>
                <w:rFonts w:ascii="Verdana" w:hAnsi="Verdana"/>
                <w:sz w:val="18"/>
                <w:szCs w:val="18"/>
              </w:rPr>
              <w:t>пр</w:t>
            </w:r>
            <w:proofErr w:type="spellEnd"/>
            <w:r>
              <w:rPr>
                <w:rFonts w:ascii="Verdana" w:hAnsi="Verdana"/>
                <w:sz w:val="18"/>
                <w:szCs w:val="18"/>
              </w:rPr>
              <w:t>-д улицы Сальмана.</w:t>
            </w:r>
          </w:p>
        </w:tc>
        <w:tc>
          <w:tcPr>
            <w:tcW w:w="2446" w:type="dxa"/>
          </w:tcPr>
          <w:p w:rsidR="00C77047" w:rsidRDefault="00C77047" w:rsidP="005C3B13">
            <w:r w:rsidRPr="00D1617F">
              <w:rPr>
                <w:rFonts w:ascii="Verdana" w:hAnsi="Verdana"/>
                <w:sz w:val="18"/>
                <w:szCs w:val="18"/>
              </w:rPr>
              <w:t>Рама обитая листами стали или фанеры, закрепленная на опоре с фундаментом из бетона</w:t>
            </w:r>
          </w:p>
        </w:tc>
        <w:tc>
          <w:tcPr>
            <w:tcW w:w="709" w:type="dxa"/>
          </w:tcPr>
          <w:p w:rsidR="00C77047" w:rsidRDefault="00C77047" w:rsidP="005C3B13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6х3</w:t>
            </w:r>
          </w:p>
        </w:tc>
        <w:tc>
          <w:tcPr>
            <w:tcW w:w="709" w:type="dxa"/>
          </w:tcPr>
          <w:p w:rsidR="00C77047" w:rsidRDefault="00C77047" w:rsidP="005C3B13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18</w:t>
            </w:r>
          </w:p>
        </w:tc>
        <w:tc>
          <w:tcPr>
            <w:tcW w:w="567" w:type="dxa"/>
          </w:tcPr>
          <w:p w:rsidR="00C77047" w:rsidRDefault="00C77047" w:rsidP="005C3B13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969" w:type="dxa"/>
          </w:tcPr>
          <w:p w:rsidR="00C77047" w:rsidRDefault="00C77047" w:rsidP="005C3B13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36</w:t>
            </w:r>
          </w:p>
        </w:tc>
      </w:tr>
      <w:tr w:rsidR="00C77047" w:rsidTr="00C77047">
        <w:tc>
          <w:tcPr>
            <w:tcW w:w="675" w:type="dxa"/>
          </w:tcPr>
          <w:p w:rsidR="00C77047" w:rsidRPr="00C00FC2" w:rsidRDefault="008574FC" w:rsidP="00C77047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23</w:t>
            </w:r>
          </w:p>
        </w:tc>
        <w:tc>
          <w:tcPr>
            <w:tcW w:w="3820" w:type="dxa"/>
          </w:tcPr>
          <w:p w:rsidR="00C77047" w:rsidRDefault="00C77047" w:rsidP="005C3B13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Ул. Сальмана, справа по ходу движения от федеральной трассы Р-217 Кавказ в сторону пл. Свободы, 28 м. от федеральной трассы Р-217 Кавказ.</w:t>
            </w:r>
          </w:p>
        </w:tc>
        <w:tc>
          <w:tcPr>
            <w:tcW w:w="2446" w:type="dxa"/>
          </w:tcPr>
          <w:p w:rsidR="00C77047" w:rsidRDefault="00C77047" w:rsidP="005C3B13">
            <w:r w:rsidRPr="00D1617F">
              <w:rPr>
                <w:rFonts w:ascii="Verdana" w:hAnsi="Verdana"/>
                <w:sz w:val="18"/>
                <w:szCs w:val="18"/>
              </w:rPr>
              <w:t>Рама обитая листами стали или фанеры, закрепленная на опоре с фундаментом из бетона</w:t>
            </w:r>
          </w:p>
        </w:tc>
        <w:tc>
          <w:tcPr>
            <w:tcW w:w="709" w:type="dxa"/>
          </w:tcPr>
          <w:p w:rsidR="00C77047" w:rsidRDefault="00C77047" w:rsidP="005C3B13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5х3</w:t>
            </w:r>
          </w:p>
        </w:tc>
        <w:tc>
          <w:tcPr>
            <w:tcW w:w="709" w:type="dxa"/>
          </w:tcPr>
          <w:p w:rsidR="00C77047" w:rsidRDefault="00C77047" w:rsidP="005C3B13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15</w:t>
            </w:r>
          </w:p>
        </w:tc>
        <w:tc>
          <w:tcPr>
            <w:tcW w:w="567" w:type="dxa"/>
          </w:tcPr>
          <w:p w:rsidR="00C77047" w:rsidRDefault="00C77047" w:rsidP="005C3B13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</w:t>
            </w:r>
          </w:p>
        </w:tc>
        <w:tc>
          <w:tcPr>
            <w:tcW w:w="969" w:type="dxa"/>
          </w:tcPr>
          <w:p w:rsidR="00C77047" w:rsidRDefault="00C77047" w:rsidP="005C3B13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15</w:t>
            </w:r>
          </w:p>
        </w:tc>
      </w:tr>
      <w:tr w:rsidR="00C77047" w:rsidTr="005C3B13">
        <w:tc>
          <w:tcPr>
            <w:tcW w:w="675" w:type="dxa"/>
          </w:tcPr>
          <w:p w:rsidR="00C77047" w:rsidRPr="00C00FC2" w:rsidRDefault="008574FC" w:rsidP="005C3B13">
            <w:pPr>
              <w:spacing w:after="120"/>
              <w:ind w:left="142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24</w:t>
            </w:r>
          </w:p>
        </w:tc>
        <w:tc>
          <w:tcPr>
            <w:tcW w:w="3820" w:type="dxa"/>
          </w:tcPr>
          <w:p w:rsidR="00C77047" w:rsidRPr="00262BDA" w:rsidRDefault="00C77047" w:rsidP="005C3B13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 w:rsidRPr="00A6167C">
              <w:rPr>
                <w:rFonts w:ascii="Verdana" w:hAnsi="Verdana"/>
                <w:sz w:val="18"/>
                <w:szCs w:val="18"/>
              </w:rPr>
              <w:t>Ул. Сальмана, справа по ходу движения от пл. Свободы в сторону феде</w:t>
            </w:r>
            <w:r w:rsidRPr="00A6167C">
              <w:rPr>
                <w:rFonts w:ascii="Verdana" w:hAnsi="Verdana"/>
                <w:sz w:val="18"/>
                <w:szCs w:val="18"/>
              </w:rPr>
              <w:lastRenderedPageBreak/>
              <w:t>ральной трассы Р-217 Кавказ,</w:t>
            </w:r>
            <w:r w:rsidR="006554EE">
              <w:rPr>
                <w:rFonts w:ascii="Verdana" w:hAnsi="Verdana"/>
                <w:sz w:val="18"/>
                <w:szCs w:val="18"/>
              </w:rPr>
              <w:t xml:space="preserve"> 43</w:t>
            </w:r>
            <w:r>
              <w:rPr>
                <w:rFonts w:ascii="Verdana" w:hAnsi="Verdana"/>
                <w:sz w:val="18"/>
                <w:szCs w:val="18"/>
              </w:rPr>
              <w:t>1 м. от ул. Самурского.</w:t>
            </w:r>
          </w:p>
        </w:tc>
        <w:tc>
          <w:tcPr>
            <w:tcW w:w="2446" w:type="dxa"/>
          </w:tcPr>
          <w:p w:rsidR="00C77047" w:rsidRDefault="00C77047" w:rsidP="005C3B13">
            <w:r w:rsidRPr="00D1617F">
              <w:rPr>
                <w:rFonts w:ascii="Verdana" w:hAnsi="Verdana"/>
                <w:sz w:val="18"/>
                <w:szCs w:val="18"/>
              </w:rPr>
              <w:lastRenderedPageBreak/>
              <w:t>Рама обитая листами стали или фанеры, за</w:t>
            </w:r>
            <w:r w:rsidRPr="00D1617F">
              <w:rPr>
                <w:rFonts w:ascii="Verdana" w:hAnsi="Verdana"/>
                <w:sz w:val="18"/>
                <w:szCs w:val="18"/>
              </w:rPr>
              <w:lastRenderedPageBreak/>
              <w:t>крепленная на опоре с фундаментом из бетона</w:t>
            </w:r>
          </w:p>
        </w:tc>
        <w:tc>
          <w:tcPr>
            <w:tcW w:w="709" w:type="dxa"/>
            <w:vAlign w:val="center"/>
          </w:tcPr>
          <w:p w:rsidR="00C77047" w:rsidRDefault="00FE31EE" w:rsidP="005C3B13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lastRenderedPageBreak/>
              <w:t>6</w:t>
            </w:r>
            <w:r w:rsidR="00C77047">
              <w:rPr>
                <w:rFonts w:ascii="Verdana" w:hAnsi="Verdana"/>
                <w:sz w:val="18"/>
                <w:szCs w:val="18"/>
              </w:rPr>
              <w:t>х3</w:t>
            </w:r>
          </w:p>
        </w:tc>
        <w:tc>
          <w:tcPr>
            <w:tcW w:w="709" w:type="dxa"/>
            <w:vAlign w:val="center"/>
          </w:tcPr>
          <w:p w:rsidR="00C77047" w:rsidRDefault="00C77047" w:rsidP="00FE31EE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</w:t>
            </w:r>
            <w:r w:rsidR="00FE31EE">
              <w:rPr>
                <w:rFonts w:ascii="Verdana" w:hAnsi="Verdana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:rsidR="00C77047" w:rsidRDefault="00C77047" w:rsidP="005C3B13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969" w:type="dxa"/>
            <w:vAlign w:val="center"/>
          </w:tcPr>
          <w:p w:rsidR="00C77047" w:rsidRDefault="00FE31EE" w:rsidP="00FE31EE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36</w:t>
            </w:r>
          </w:p>
        </w:tc>
      </w:tr>
    </w:tbl>
    <w:p w:rsidR="00711A12" w:rsidRPr="00262BDA" w:rsidRDefault="00711A12" w:rsidP="00E458D9">
      <w:pPr>
        <w:spacing w:after="120"/>
        <w:ind w:firstLine="709"/>
        <w:rPr>
          <w:rFonts w:ascii="Verdana" w:hAnsi="Verdana"/>
          <w:sz w:val="18"/>
          <w:szCs w:val="18"/>
        </w:rPr>
      </w:pPr>
    </w:p>
    <w:sectPr w:rsidR="00711A12" w:rsidRPr="00262BDA" w:rsidSect="00757548">
      <w:pgSz w:w="11906" w:h="16838"/>
      <w:pgMar w:top="680" w:right="680" w:bottom="953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7F77C6"/>
    <w:multiLevelType w:val="hybridMultilevel"/>
    <w:tmpl w:val="70249FC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3CF4F45"/>
    <w:multiLevelType w:val="hybridMultilevel"/>
    <w:tmpl w:val="89224914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702927AF"/>
    <w:multiLevelType w:val="hybridMultilevel"/>
    <w:tmpl w:val="53DEED1C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" w15:restartNumberingAfterBreak="0">
    <w:nsid w:val="770F459B"/>
    <w:multiLevelType w:val="hybridMultilevel"/>
    <w:tmpl w:val="1BE8F56C"/>
    <w:lvl w:ilvl="0" w:tplc="0419000F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" w15:restartNumberingAfterBreak="0">
    <w:nsid w:val="7D864E69"/>
    <w:multiLevelType w:val="hybridMultilevel"/>
    <w:tmpl w:val="AC3604C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attachedTemplate r:id="rId1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3789"/>
    <w:rsid w:val="00002046"/>
    <w:rsid w:val="00035F4B"/>
    <w:rsid w:val="0006604E"/>
    <w:rsid w:val="00066B32"/>
    <w:rsid w:val="000C30EA"/>
    <w:rsid w:val="000D18E6"/>
    <w:rsid w:val="000D1BA9"/>
    <w:rsid w:val="000F38B2"/>
    <w:rsid w:val="000F7EBF"/>
    <w:rsid w:val="00107297"/>
    <w:rsid w:val="001109C3"/>
    <w:rsid w:val="001122E2"/>
    <w:rsid w:val="00134BB9"/>
    <w:rsid w:val="001415F4"/>
    <w:rsid w:val="001546B0"/>
    <w:rsid w:val="0017315D"/>
    <w:rsid w:val="001744D6"/>
    <w:rsid w:val="001A5A33"/>
    <w:rsid w:val="002070A7"/>
    <w:rsid w:val="00222269"/>
    <w:rsid w:val="00227E5C"/>
    <w:rsid w:val="00236CC5"/>
    <w:rsid w:val="00240884"/>
    <w:rsid w:val="00262BDA"/>
    <w:rsid w:val="00290FFD"/>
    <w:rsid w:val="00291E6E"/>
    <w:rsid w:val="002C0231"/>
    <w:rsid w:val="0032355D"/>
    <w:rsid w:val="00323B77"/>
    <w:rsid w:val="00354C93"/>
    <w:rsid w:val="003675E7"/>
    <w:rsid w:val="00374BB7"/>
    <w:rsid w:val="00381F68"/>
    <w:rsid w:val="003A227E"/>
    <w:rsid w:val="003B5912"/>
    <w:rsid w:val="00435017"/>
    <w:rsid w:val="00484CF9"/>
    <w:rsid w:val="004A322C"/>
    <w:rsid w:val="004C35E0"/>
    <w:rsid w:val="004C734C"/>
    <w:rsid w:val="004C7CA5"/>
    <w:rsid w:val="004E55B1"/>
    <w:rsid w:val="004E7974"/>
    <w:rsid w:val="00542BAA"/>
    <w:rsid w:val="00557106"/>
    <w:rsid w:val="00563ABD"/>
    <w:rsid w:val="005C13D7"/>
    <w:rsid w:val="005C26B0"/>
    <w:rsid w:val="005D49DD"/>
    <w:rsid w:val="005E3789"/>
    <w:rsid w:val="006102E9"/>
    <w:rsid w:val="006265DD"/>
    <w:rsid w:val="006339EA"/>
    <w:rsid w:val="006554EE"/>
    <w:rsid w:val="00666CD4"/>
    <w:rsid w:val="00675A4B"/>
    <w:rsid w:val="006A5A40"/>
    <w:rsid w:val="006D5427"/>
    <w:rsid w:val="006F08BD"/>
    <w:rsid w:val="006F34CB"/>
    <w:rsid w:val="00711A12"/>
    <w:rsid w:val="00715B72"/>
    <w:rsid w:val="00741133"/>
    <w:rsid w:val="00757548"/>
    <w:rsid w:val="00781A6E"/>
    <w:rsid w:val="007C0417"/>
    <w:rsid w:val="007C16D4"/>
    <w:rsid w:val="007D356A"/>
    <w:rsid w:val="007E25C5"/>
    <w:rsid w:val="007E3577"/>
    <w:rsid w:val="007E6852"/>
    <w:rsid w:val="007F6667"/>
    <w:rsid w:val="00810D00"/>
    <w:rsid w:val="008111CB"/>
    <w:rsid w:val="00826516"/>
    <w:rsid w:val="00856B02"/>
    <w:rsid w:val="008574FC"/>
    <w:rsid w:val="0087781F"/>
    <w:rsid w:val="0089420E"/>
    <w:rsid w:val="008B7660"/>
    <w:rsid w:val="008F05BB"/>
    <w:rsid w:val="008F1645"/>
    <w:rsid w:val="00933B21"/>
    <w:rsid w:val="009424AB"/>
    <w:rsid w:val="0094284F"/>
    <w:rsid w:val="009768F3"/>
    <w:rsid w:val="0099001B"/>
    <w:rsid w:val="009A24B5"/>
    <w:rsid w:val="009A5804"/>
    <w:rsid w:val="009D250C"/>
    <w:rsid w:val="00A00F7B"/>
    <w:rsid w:val="00A07AC6"/>
    <w:rsid w:val="00A36B8B"/>
    <w:rsid w:val="00A3777A"/>
    <w:rsid w:val="00A41484"/>
    <w:rsid w:val="00A46814"/>
    <w:rsid w:val="00AB4D77"/>
    <w:rsid w:val="00AC2AFE"/>
    <w:rsid w:val="00AD30C1"/>
    <w:rsid w:val="00AE0603"/>
    <w:rsid w:val="00B469E1"/>
    <w:rsid w:val="00B71091"/>
    <w:rsid w:val="00BD7D42"/>
    <w:rsid w:val="00C00FC2"/>
    <w:rsid w:val="00C0145B"/>
    <w:rsid w:val="00C030A2"/>
    <w:rsid w:val="00C14F31"/>
    <w:rsid w:val="00C56D5F"/>
    <w:rsid w:val="00C7381D"/>
    <w:rsid w:val="00C77047"/>
    <w:rsid w:val="00C93C8D"/>
    <w:rsid w:val="00CA5B42"/>
    <w:rsid w:val="00CA6183"/>
    <w:rsid w:val="00CB0F38"/>
    <w:rsid w:val="00CC4C4F"/>
    <w:rsid w:val="00D16CFF"/>
    <w:rsid w:val="00D26F1B"/>
    <w:rsid w:val="00D2730A"/>
    <w:rsid w:val="00D62FAE"/>
    <w:rsid w:val="00DA2098"/>
    <w:rsid w:val="00DA4F88"/>
    <w:rsid w:val="00DA6625"/>
    <w:rsid w:val="00E26950"/>
    <w:rsid w:val="00E458D9"/>
    <w:rsid w:val="00E64745"/>
    <w:rsid w:val="00E81231"/>
    <w:rsid w:val="00EA701E"/>
    <w:rsid w:val="00EE2C2E"/>
    <w:rsid w:val="00F31DF8"/>
    <w:rsid w:val="00F41725"/>
    <w:rsid w:val="00F41F3D"/>
    <w:rsid w:val="00F70FC8"/>
    <w:rsid w:val="00F90BEA"/>
    <w:rsid w:val="00FA55AB"/>
    <w:rsid w:val="00FA68E7"/>
    <w:rsid w:val="00FB584C"/>
    <w:rsid w:val="00FC5263"/>
    <w:rsid w:val="00FD77D7"/>
    <w:rsid w:val="00FE31EE"/>
    <w:rsid w:val="00FF35EC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06AF0C-E277-4BA4-800D-6E64168FB6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542BA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11A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542BA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4">
    <w:name w:val="List Paragraph"/>
    <w:basedOn w:val="a"/>
    <w:uiPriority w:val="34"/>
    <w:qFormat/>
    <w:rsid w:val="00C7381D"/>
    <w:pPr>
      <w:ind w:left="720"/>
      <w:contextualSpacing/>
    </w:pPr>
  </w:style>
  <w:style w:type="paragraph" w:customStyle="1" w:styleId="ConsPlusNormal">
    <w:name w:val="ConsPlusNormal"/>
    <w:rsid w:val="00AE0603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A377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3777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93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6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LLBOARD\YandexDisk-uiokaspreclama\&#1041;&#1083;&#1072;&#1085;&#1082;&#1080;,%20&#1064;&#1072;&#1073;&#1083;&#1086;&#1085;&#1099;\&#1055;&#1088;&#1080;&#1083;&#1086;&#1078;&#1077;&#1085;&#1080;&#1077;%20&#1082;%20&#1057;&#1093;&#1077;&#1084;&#1077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Приложение к Схеме.dotx</Template>
  <TotalTime>235</TotalTime>
  <Pages>3</Pages>
  <Words>861</Words>
  <Characters>4913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Шамиль Латипов</dc:creator>
  <cp:lastModifiedBy>Зидан</cp:lastModifiedBy>
  <cp:revision>46</cp:revision>
  <cp:lastPrinted>2020-06-17T09:49:00Z</cp:lastPrinted>
  <dcterms:created xsi:type="dcterms:W3CDTF">2017-03-10T11:37:00Z</dcterms:created>
  <dcterms:modified xsi:type="dcterms:W3CDTF">2022-04-11T12:49:00Z</dcterms:modified>
</cp:coreProperties>
</file>